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D61D3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D61D36">
              <w:rPr>
                <w:rFonts w:ascii="Verdana" w:hAnsi="Verdana"/>
                <w:b/>
                <w:sz w:val="20"/>
              </w:rPr>
              <w:t>015/2016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D61D36">
              <w:rPr>
                <w:rFonts w:ascii="Verdana" w:hAnsi="Verdana"/>
                <w:b/>
                <w:sz w:val="20"/>
              </w:rPr>
              <w:t>05/02/2016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E32F3" w:rsidRPr="005C02BA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511E95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DE DISSERTAÇÃO DE MESTRADO EM ENGENHARIA FLORESTAL.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8452E7">
        <w:rPr>
          <w:rFonts w:ascii="Verdana" w:hAnsi="Verdana"/>
          <w:b/>
          <w:sz w:val="20"/>
          <w:szCs w:val="20"/>
        </w:rPr>
        <w:t>Avaliação do potencial energético da biomassa de duas espécies de bambu cultivadas em Santa Catarina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8E32F3">
        <w:rPr>
          <w:rFonts w:ascii="Verdana" w:hAnsi="Verdana"/>
          <w:sz w:val="20"/>
          <w:szCs w:val="20"/>
        </w:rPr>
        <w:t>do mestrando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452E7">
        <w:rPr>
          <w:rFonts w:ascii="Verdana" w:hAnsi="Verdana"/>
          <w:sz w:val="20"/>
          <w:szCs w:val="20"/>
        </w:rPr>
        <w:t>AILTON LEONEL BALDUINO JUNIOR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8452E7">
        <w:rPr>
          <w:rFonts w:ascii="Verdana" w:hAnsi="Verdana"/>
          <w:sz w:val="20"/>
          <w:szCs w:val="20"/>
        </w:rPr>
        <w:t>10 de fevereiro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8452E7">
        <w:rPr>
          <w:rFonts w:ascii="Verdana" w:hAnsi="Verdana"/>
          <w:sz w:val="20"/>
          <w:szCs w:val="20"/>
        </w:rPr>
        <w:t>9 horas,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8E32F3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8452E7">
        <w:rPr>
          <w:rFonts w:ascii="Verdana" w:hAnsi="Verdana"/>
          <w:sz w:val="20"/>
          <w:szCs w:val="20"/>
        </w:rPr>
        <w:t>MARTHA ANDREIA BRAND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452E7">
        <w:rPr>
          <w:rFonts w:ascii="Verdana" w:hAnsi="Verdana"/>
          <w:sz w:val="20"/>
          <w:szCs w:val="20"/>
        </w:rPr>
        <w:t>WALDIR FERREIRA QUIRINO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452E7">
        <w:rPr>
          <w:rFonts w:ascii="Verdana" w:hAnsi="Verdana"/>
          <w:sz w:val="20"/>
          <w:szCs w:val="20"/>
        </w:rPr>
        <w:t>UNB/Brasília/DF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8452E7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8452E7">
        <w:rPr>
          <w:rFonts w:ascii="Verdana" w:hAnsi="Verdana"/>
          <w:sz w:val="20"/>
          <w:szCs w:val="20"/>
        </w:rPr>
        <w:t>SABRINA ANDRADE MARTINS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452E7">
        <w:rPr>
          <w:rFonts w:ascii="Verdana" w:hAnsi="Verdana"/>
          <w:sz w:val="20"/>
          <w:szCs w:val="20"/>
        </w:rPr>
        <w:t>SOLUMAD/Lages/SC</w:t>
      </w:r>
      <w:r w:rsidRPr="00511E95">
        <w:rPr>
          <w:rFonts w:ascii="Verdana" w:hAnsi="Verdana"/>
          <w:sz w:val="20"/>
          <w:szCs w:val="20"/>
        </w:rPr>
        <w:t xml:space="preserve">) – Membro </w:t>
      </w:r>
      <w:r w:rsidR="008452E7">
        <w:rPr>
          <w:rFonts w:ascii="Verdana" w:hAnsi="Verdana"/>
          <w:sz w:val="20"/>
          <w:szCs w:val="20"/>
        </w:rPr>
        <w:t>externo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8E32F3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8452E7">
        <w:rPr>
          <w:rFonts w:ascii="Verdana" w:hAnsi="Verdana"/>
          <w:sz w:val="20"/>
          <w:szCs w:val="20"/>
        </w:rPr>
        <w:t>AMÉLIA GUIMARÃES CARVALHO</w:t>
      </w:r>
      <w:r w:rsidRPr="00511E95">
        <w:rPr>
          <w:rFonts w:ascii="Verdana" w:hAnsi="Verdana"/>
          <w:sz w:val="20"/>
          <w:szCs w:val="20"/>
        </w:rPr>
        <w:t xml:space="preserve"> – (UDESC/Lages/SC) –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8452E7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8452E7">
        <w:rPr>
          <w:rFonts w:ascii="Verdana" w:hAnsi="Verdana"/>
          <w:b/>
          <w:sz w:val="20"/>
          <w:szCs w:val="20"/>
        </w:rPr>
        <w:t>Gewehr</w:t>
      </w:r>
      <w:proofErr w:type="spellEnd"/>
    </w:p>
    <w:p w:rsidR="00341743" w:rsidRPr="00511E95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Diretor Geral </w:t>
      </w:r>
      <w:r w:rsidR="008452E7">
        <w:rPr>
          <w:rFonts w:ascii="Verdana" w:hAnsi="Verdana"/>
          <w:sz w:val="20"/>
          <w:szCs w:val="20"/>
        </w:rPr>
        <w:t>em Exercício</w:t>
      </w:r>
      <w:bookmarkStart w:id="0" w:name="_GoBack"/>
      <w:bookmarkEnd w:id="0"/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ABB8-96B0-4F92-B9BA-C6CBEA9A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2016-02-05T12:12:00Z</cp:lastPrinted>
  <dcterms:created xsi:type="dcterms:W3CDTF">2016-02-05T11:54:00Z</dcterms:created>
  <dcterms:modified xsi:type="dcterms:W3CDTF">2016-02-05T12:12:00Z</dcterms:modified>
</cp:coreProperties>
</file>