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3B509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C0A5E">
              <w:rPr>
                <w:rFonts w:ascii="Verdana" w:hAnsi="Verdana"/>
                <w:b/>
                <w:sz w:val="20"/>
              </w:rPr>
              <w:t>046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D40D55">
              <w:rPr>
                <w:rFonts w:ascii="Verdana" w:hAnsi="Verdana"/>
                <w:b/>
                <w:sz w:val="20"/>
              </w:rPr>
              <w:t>19</w:t>
            </w:r>
            <w:r w:rsidR="00EE4A13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EE4A13" w:rsidRPr="005E7039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4C0A5E" w:rsidRPr="00CE4E1F" w:rsidRDefault="004C0A5E" w:rsidP="004C0A5E">
      <w:pPr>
        <w:pStyle w:val="Recuodecorpodetexto"/>
        <w:ind w:left="3969"/>
        <w:jc w:val="both"/>
        <w:rPr>
          <w:rFonts w:ascii="Verdana" w:hAnsi="Verdana"/>
          <w:b/>
        </w:rPr>
      </w:pPr>
      <w:r w:rsidRPr="00CE4E1F">
        <w:rPr>
          <w:rFonts w:ascii="Verdana" w:hAnsi="Verdana"/>
          <w:b/>
        </w:rPr>
        <w:t xml:space="preserve">HOMOLOGA RESULTADO DO </w:t>
      </w:r>
      <w:r>
        <w:rPr>
          <w:rFonts w:ascii="Verdana" w:hAnsi="Verdana"/>
          <w:b/>
        </w:rPr>
        <w:t xml:space="preserve">PROCESSO SELETIVO - EDITAL Nº </w:t>
      </w:r>
      <w:r>
        <w:rPr>
          <w:rFonts w:ascii="Verdana" w:hAnsi="Verdana"/>
          <w:b/>
        </w:rPr>
        <w:t>01/2016</w:t>
      </w:r>
      <w:r w:rsidRPr="00CE4E1F">
        <w:rPr>
          <w:rFonts w:ascii="Verdana" w:hAnsi="Verdana"/>
          <w:b/>
        </w:rPr>
        <w:t xml:space="preserve"> - UDESC PARA PROFESSOR SUBSTITUTO.</w:t>
      </w:r>
    </w:p>
    <w:p w:rsidR="004C0A5E" w:rsidRPr="00CE4E1F" w:rsidRDefault="004C0A5E" w:rsidP="004C0A5E">
      <w:pPr>
        <w:pStyle w:val="Recuodecorpodetexto"/>
        <w:ind w:left="0"/>
        <w:rPr>
          <w:rFonts w:ascii="Verdana" w:hAnsi="Verdana"/>
          <w:b/>
        </w:rPr>
      </w:pPr>
    </w:p>
    <w:p w:rsidR="004C0A5E" w:rsidRPr="00CE4E1F" w:rsidRDefault="004C0A5E" w:rsidP="004C0A5E">
      <w:pPr>
        <w:pStyle w:val="Corpodetexto"/>
        <w:rPr>
          <w:rFonts w:ascii="Verdana" w:hAnsi="Verdana"/>
        </w:rPr>
      </w:pPr>
      <w:r w:rsidRPr="00CE4E1F">
        <w:rPr>
          <w:rFonts w:ascii="Verdana" w:hAnsi="Verdana"/>
        </w:rPr>
        <w:t xml:space="preserve">O Diretor Geral do Centro de Ciências </w:t>
      </w:r>
      <w:proofErr w:type="spellStart"/>
      <w:r w:rsidRPr="00CE4E1F">
        <w:rPr>
          <w:rFonts w:ascii="Verdana" w:hAnsi="Verdana"/>
        </w:rPr>
        <w:t>Agroveterinárias</w:t>
      </w:r>
      <w:proofErr w:type="spellEnd"/>
      <w:r w:rsidRPr="00CE4E1F">
        <w:rPr>
          <w:rFonts w:ascii="Verdana" w:hAnsi="Verdana"/>
        </w:rPr>
        <w:t xml:space="preserve">, no uso de suas atribuições, </w:t>
      </w:r>
    </w:p>
    <w:p w:rsidR="004C0A5E" w:rsidRPr="00CE4E1F" w:rsidRDefault="004C0A5E" w:rsidP="004C0A5E">
      <w:pPr>
        <w:pStyle w:val="Corpodetexto"/>
        <w:rPr>
          <w:rFonts w:ascii="Verdana" w:hAnsi="Verdana"/>
        </w:rPr>
      </w:pPr>
      <w:r w:rsidRPr="00CE4E1F">
        <w:rPr>
          <w:rFonts w:ascii="Verdana" w:hAnsi="Verdana"/>
        </w:rPr>
        <w:t>RESOLVE:</w:t>
      </w:r>
    </w:p>
    <w:p w:rsidR="004C0A5E" w:rsidRPr="00CE4E1F" w:rsidRDefault="004C0A5E" w:rsidP="004C0A5E">
      <w:pPr>
        <w:pStyle w:val="Corpodetexto"/>
        <w:tabs>
          <w:tab w:val="left" w:pos="1980"/>
        </w:tabs>
        <w:rPr>
          <w:rFonts w:ascii="Verdana" w:hAnsi="Verdana"/>
        </w:rPr>
      </w:pPr>
      <w:r w:rsidRPr="00CE4E1F">
        <w:rPr>
          <w:rFonts w:ascii="Verdana" w:hAnsi="Verdana"/>
        </w:rPr>
        <w:t>1- Homologar o resultado do Processo Seletivo para p</w:t>
      </w:r>
      <w:r>
        <w:rPr>
          <w:rFonts w:ascii="Verdana" w:hAnsi="Verdana"/>
        </w:rPr>
        <w:t xml:space="preserve">rofessor substituto Edital n.º </w:t>
      </w:r>
      <w:r>
        <w:rPr>
          <w:rFonts w:ascii="Verdana" w:hAnsi="Verdana"/>
        </w:rPr>
        <w:t>01/2016</w:t>
      </w:r>
      <w:r w:rsidRPr="00CE4E1F">
        <w:rPr>
          <w:rFonts w:ascii="Verdana" w:hAnsi="Verdana"/>
        </w:rPr>
        <w:t xml:space="preserve"> - UDESC, conforme segue:</w:t>
      </w:r>
    </w:p>
    <w:p w:rsidR="004C0A5E" w:rsidRPr="00CE4E1F" w:rsidRDefault="004C0A5E" w:rsidP="004C0A5E">
      <w:pPr>
        <w:pStyle w:val="Corpodetexto"/>
        <w:rPr>
          <w:rFonts w:ascii="Verdana" w:hAnsi="Verdana"/>
        </w:rPr>
      </w:pPr>
    </w:p>
    <w:p w:rsidR="004C0A5E" w:rsidRPr="00CE4E1F" w:rsidRDefault="004C0A5E" w:rsidP="004C0A5E">
      <w:pPr>
        <w:pStyle w:val="Corpodetexto"/>
        <w:rPr>
          <w:rFonts w:ascii="Verdana" w:hAnsi="Verdana"/>
          <w:b/>
        </w:rPr>
      </w:pPr>
      <w:r>
        <w:rPr>
          <w:rFonts w:ascii="Verdana" w:hAnsi="Verdana"/>
          <w:b/>
        </w:rPr>
        <w:t>CLÍNICA MÉDICA DE PEQUENOS ANIMAIS</w:t>
      </w:r>
    </w:p>
    <w:p w:rsidR="004C0A5E" w:rsidRPr="004C0A5E" w:rsidRDefault="004C0A5E" w:rsidP="004C0A5E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Giovana </w:t>
      </w:r>
      <w:proofErr w:type="spellStart"/>
      <w:r>
        <w:rPr>
          <w:rFonts w:ascii="Verdana" w:hAnsi="Verdana"/>
        </w:rPr>
        <w:t>Biezus</w:t>
      </w:r>
      <w:proofErr w:type="spellEnd"/>
      <w:r w:rsidRPr="00CE4E1F">
        <w:rPr>
          <w:rFonts w:ascii="Verdana" w:hAnsi="Verdana"/>
        </w:rPr>
        <w:t xml:space="preserve"> - 1º lugar</w:t>
      </w:r>
    </w:p>
    <w:p w:rsidR="004C0A5E" w:rsidRDefault="004C0A5E" w:rsidP="004C0A5E">
      <w:pPr>
        <w:pStyle w:val="Corpodetexto"/>
        <w:spacing w:after="0"/>
        <w:jc w:val="both"/>
        <w:rPr>
          <w:rFonts w:ascii="Verdana" w:hAnsi="Verdana"/>
        </w:rPr>
      </w:pPr>
    </w:p>
    <w:p w:rsidR="004C0A5E" w:rsidRDefault="004C0A5E" w:rsidP="004C0A5E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FISIOLOGIA ANIMAL</w:t>
      </w:r>
    </w:p>
    <w:p w:rsidR="004C0A5E" w:rsidRPr="005B70F6" w:rsidRDefault="004C0A5E" w:rsidP="004C0A5E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Joana Claudia </w:t>
      </w:r>
      <w:proofErr w:type="spellStart"/>
      <w:r>
        <w:rPr>
          <w:rFonts w:ascii="Verdana" w:hAnsi="Verdana"/>
        </w:rPr>
        <w:t>Mezzalira</w:t>
      </w:r>
      <w:proofErr w:type="spellEnd"/>
      <w:r>
        <w:rPr>
          <w:rFonts w:ascii="Verdana" w:hAnsi="Verdana"/>
        </w:rPr>
        <w:t xml:space="preserve"> – 1º lugar</w:t>
      </w:r>
    </w:p>
    <w:p w:rsidR="004C0A5E" w:rsidRDefault="004C0A5E" w:rsidP="004C0A5E">
      <w:pPr>
        <w:pStyle w:val="Corpodetexto"/>
        <w:spacing w:after="0"/>
        <w:jc w:val="both"/>
        <w:rPr>
          <w:rFonts w:ascii="Verdana" w:hAnsi="Verdana"/>
        </w:rPr>
      </w:pPr>
    </w:p>
    <w:p w:rsidR="004C0A5E" w:rsidRDefault="004C0A5E" w:rsidP="004C0A5E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INSPEÇÃO E TECNOLOGIA DE PRODUTOS DE ORIGEM ANIMAL</w:t>
      </w:r>
    </w:p>
    <w:p w:rsidR="004C0A5E" w:rsidRDefault="004C0A5E" w:rsidP="004C0A5E">
      <w:pPr>
        <w:pStyle w:val="Corpodetexto"/>
        <w:numPr>
          <w:ilvl w:val="0"/>
          <w:numId w:val="9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Heloisa Alves Melo</w:t>
      </w:r>
      <w:r w:rsidRPr="005B70F6">
        <w:rPr>
          <w:rFonts w:ascii="Verdana" w:hAnsi="Verdana"/>
        </w:rPr>
        <w:t xml:space="preserve"> – 1º lugar</w:t>
      </w:r>
    </w:p>
    <w:p w:rsidR="004C0A5E" w:rsidRDefault="004C0A5E" w:rsidP="004C0A5E">
      <w:pPr>
        <w:pStyle w:val="Corpodetexto"/>
        <w:spacing w:after="0"/>
        <w:jc w:val="both"/>
        <w:rPr>
          <w:rFonts w:ascii="Verdana" w:hAnsi="Verdana"/>
        </w:rPr>
      </w:pPr>
    </w:p>
    <w:p w:rsidR="004C0A5E" w:rsidRDefault="004C0A5E" w:rsidP="004C0A5E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PARASITOLOGIA E DOENÇAS PARASITÁRIAS</w:t>
      </w:r>
    </w:p>
    <w:p w:rsidR="004C0A5E" w:rsidRDefault="004C0A5E" w:rsidP="004C0A5E">
      <w:pPr>
        <w:pStyle w:val="Corpodetexto"/>
        <w:numPr>
          <w:ilvl w:val="0"/>
          <w:numId w:val="9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Pedro de Souza Quevedo</w:t>
      </w:r>
      <w:r>
        <w:rPr>
          <w:rFonts w:ascii="Verdana" w:hAnsi="Verdana"/>
        </w:rPr>
        <w:t xml:space="preserve"> – 1º lugar</w:t>
      </w:r>
    </w:p>
    <w:p w:rsidR="004C0A5E" w:rsidRDefault="004C0A5E" w:rsidP="004C0A5E">
      <w:pPr>
        <w:pStyle w:val="Corpodetexto"/>
        <w:numPr>
          <w:ilvl w:val="0"/>
          <w:numId w:val="9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Rodrigo </w:t>
      </w:r>
      <w:proofErr w:type="spellStart"/>
      <w:r>
        <w:rPr>
          <w:rFonts w:ascii="Verdana" w:hAnsi="Verdana"/>
        </w:rPr>
        <w:t>Gonzales</w:t>
      </w:r>
      <w:proofErr w:type="spellEnd"/>
      <w:r>
        <w:rPr>
          <w:rFonts w:ascii="Verdana" w:hAnsi="Verdana"/>
        </w:rPr>
        <w:t xml:space="preserve"> Rodrigues</w:t>
      </w:r>
      <w:r>
        <w:rPr>
          <w:rFonts w:ascii="Verdana" w:hAnsi="Verdana"/>
        </w:rPr>
        <w:t xml:space="preserve"> – 2º lugar</w:t>
      </w:r>
    </w:p>
    <w:p w:rsidR="004C0A5E" w:rsidRDefault="004C0A5E" w:rsidP="004C0A5E">
      <w:pPr>
        <w:pStyle w:val="Corpodetexto"/>
        <w:numPr>
          <w:ilvl w:val="0"/>
          <w:numId w:val="9"/>
        </w:num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Julio</w:t>
      </w:r>
      <w:proofErr w:type="spellEnd"/>
      <w:r>
        <w:rPr>
          <w:rFonts w:ascii="Verdana" w:hAnsi="Verdana"/>
        </w:rPr>
        <w:t xml:space="preserve"> Cesar de Moraes – 3º lugar</w:t>
      </w:r>
    </w:p>
    <w:p w:rsidR="004C0A5E" w:rsidRDefault="004C0A5E" w:rsidP="004C0A5E">
      <w:pPr>
        <w:pStyle w:val="Corpodetexto"/>
        <w:spacing w:after="0"/>
        <w:jc w:val="both"/>
        <w:rPr>
          <w:rFonts w:ascii="Verdana" w:hAnsi="Verdana"/>
        </w:rPr>
      </w:pPr>
    </w:p>
    <w:p w:rsidR="004C0A5E" w:rsidRDefault="004C0A5E" w:rsidP="004C0A5E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QUÍMICA</w:t>
      </w:r>
    </w:p>
    <w:p w:rsidR="004C0A5E" w:rsidRDefault="004C0A5E" w:rsidP="004C0A5E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Ederson Rodrigues Pereira</w:t>
      </w:r>
      <w:r>
        <w:rPr>
          <w:rFonts w:ascii="Verdana" w:hAnsi="Verdana"/>
        </w:rPr>
        <w:t xml:space="preserve"> – 1º lugar</w:t>
      </w:r>
    </w:p>
    <w:p w:rsidR="004C0A5E" w:rsidRDefault="004C0A5E" w:rsidP="004C0A5E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Daiane Paula Cunha de Quadros</w:t>
      </w:r>
      <w:r>
        <w:rPr>
          <w:rFonts w:ascii="Verdana" w:hAnsi="Verdana"/>
        </w:rPr>
        <w:t xml:space="preserve"> – 2º lugar</w:t>
      </w:r>
    </w:p>
    <w:p w:rsidR="004C0A5E" w:rsidRDefault="004C0A5E" w:rsidP="004C0A5E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Anderson Canuto de Oliveira Silva – 3º lugar</w:t>
      </w:r>
    </w:p>
    <w:p w:rsidR="004C0A5E" w:rsidRDefault="004C0A5E" w:rsidP="004C0A5E">
      <w:pPr>
        <w:pStyle w:val="Corpodetexto"/>
        <w:spacing w:after="0"/>
        <w:jc w:val="both"/>
        <w:rPr>
          <w:rFonts w:ascii="Verdana" w:hAnsi="Verdana"/>
        </w:rPr>
      </w:pPr>
    </w:p>
    <w:p w:rsidR="004C0A5E" w:rsidRDefault="004C0A5E" w:rsidP="004C0A5E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RESISTÊNCIA DE MATERIAIS</w:t>
      </w:r>
    </w:p>
    <w:p w:rsidR="004C0A5E" w:rsidRDefault="004C0A5E" w:rsidP="004C0A5E">
      <w:pPr>
        <w:pStyle w:val="Corpodetexto"/>
        <w:numPr>
          <w:ilvl w:val="0"/>
          <w:numId w:val="11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Não houve candidatos aprovados</w:t>
      </w:r>
    </w:p>
    <w:p w:rsidR="004C0A5E" w:rsidRDefault="004C0A5E" w:rsidP="004C0A5E">
      <w:pPr>
        <w:pStyle w:val="Corpodetexto"/>
        <w:rPr>
          <w:sz w:val="24"/>
          <w:szCs w:val="24"/>
        </w:rPr>
      </w:pPr>
    </w:p>
    <w:p w:rsidR="004C0A5E" w:rsidRDefault="004C0A5E" w:rsidP="004C0A5E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B769A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3EE6-76D7-4208-8A8E-51F7B28F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2016-02-19T16:21:00Z</cp:lastPrinted>
  <dcterms:created xsi:type="dcterms:W3CDTF">2016-02-19T16:52:00Z</dcterms:created>
  <dcterms:modified xsi:type="dcterms:W3CDTF">2016-02-19T17:01:00Z</dcterms:modified>
</cp:coreProperties>
</file>