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270C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7A62FE">
              <w:rPr>
                <w:rFonts w:ascii="Verdana" w:hAnsi="Verdana"/>
                <w:b/>
                <w:sz w:val="20"/>
              </w:rPr>
              <w:t>048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7A62FE">
              <w:rPr>
                <w:rFonts w:ascii="Verdana" w:hAnsi="Verdana"/>
                <w:b/>
                <w:sz w:val="20"/>
              </w:rPr>
              <w:t>22</w:t>
            </w:r>
            <w:r w:rsidR="00D61D36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70C6F" w:rsidRPr="005C02BA" w:rsidRDefault="00270C6F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511E95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DE DISSERTAÇÃO DE MESTRADO EM ENGENHARIA FLORESTAL.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em Engenharia Florestal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7A62FE">
        <w:rPr>
          <w:rFonts w:ascii="Verdana" w:hAnsi="Verdana"/>
          <w:b/>
          <w:sz w:val="20"/>
          <w:szCs w:val="20"/>
        </w:rPr>
        <w:t xml:space="preserve">Potencial da madeira de </w:t>
      </w:r>
      <w:proofErr w:type="spellStart"/>
      <w:r w:rsidR="007A62FE" w:rsidRPr="007A62FE">
        <w:rPr>
          <w:rFonts w:ascii="Verdana" w:hAnsi="Verdana"/>
          <w:b/>
          <w:i/>
          <w:sz w:val="20"/>
          <w:szCs w:val="20"/>
        </w:rPr>
        <w:t>Eucalyptus</w:t>
      </w:r>
      <w:proofErr w:type="spellEnd"/>
      <w:r w:rsidR="007A62FE" w:rsidRPr="007A62F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7A62FE" w:rsidRPr="007A62FE">
        <w:rPr>
          <w:rFonts w:ascii="Verdana" w:hAnsi="Verdana"/>
          <w:b/>
          <w:i/>
          <w:sz w:val="20"/>
          <w:szCs w:val="20"/>
        </w:rPr>
        <w:t>badjensis</w:t>
      </w:r>
      <w:proofErr w:type="spellEnd"/>
      <w:r w:rsidR="007A62FE">
        <w:rPr>
          <w:rFonts w:ascii="Verdana" w:hAnsi="Verdana"/>
          <w:b/>
          <w:sz w:val="20"/>
          <w:szCs w:val="20"/>
        </w:rPr>
        <w:t xml:space="preserve"> para produção de painéis aglomerados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7A62FE">
        <w:rPr>
          <w:rFonts w:ascii="Verdana" w:hAnsi="Verdana"/>
          <w:sz w:val="20"/>
          <w:szCs w:val="20"/>
        </w:rPr>
        <w:t>do</w:t>
      </w:r>
      <w:r w:rsidR="00C63EE8">
        <w:rPr>
          <w:rFonts w:ascii="Verdana" w:hAnsi="Verdana"/>
          <w:sz w:val="20"/>
          <w:szCs w:val="20"/>
        </w:rPr>
        <w:t xml:space="preserve"> mestrand</w:t>
      </w:r>
      <w:r w:rsidR="007A62FE"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7A62FE">
        <w:rPr>
          <w:rFonts w:ascii="Verdana" w:hAnsi="Verdana"/>
          <w:sz w:val="20"/>
          <w:szCs w:val="20"/>
        </w:rPr>
        <w:t>GIULIANO FERREIRA PEREIRA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7A62FE">
        <w:rPr>
          <w:rFonts w:ascii="Verdana" w:hAnsi="Verdana"/>
          <w:sz w:val="20"/>
          <w:szCs w:val="20"/>
        </w:rPr>
        <w:t>25</w:t>
      </w:r>
      <w:r w:rsidR="008452E7">
        <w:rPr>
          <w:rFonts w:ascii="Verdana" w:hAnsi="Verdana"/>
          <w:sz w:val="20"/>
          <w:szCs w:val="20"/>
        </w:rPr>
        <w:t xml:space="preserve"> de fevereiro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7A62FE">
        <w:rPr>
          <w:rFonts w:ascii="Verdana" w:hAnsi="Verdana"/>
          <w:sz w:val="20"/>
          <w:szCs w:val="20"/>
        </w:rPr>
        <w:t>9</w:t>
      </w:r>
      <w:r w:rsidR="008452E7">
        <w:rPr>
          <w:rFonts w:ascii="Verdana" w:hAnsi="Verdana"/>
          <w:sz w:val="20"/>
          <w:szCs w:val="20"/>
        </w:rPr>
        <w:t xml:space="preserve"> horas,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7A62FE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7A62FE">
        <w:rPr>
          <w:rFonts w:ascii="Verdana" w:hAnsi="Verdana"/>
          <w:sz w:val="20"/>
          <w:szCs w:val="20"/>
        </w:rPr>
        <w:t>POLLIANA D´ANGELO RIOS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7A62FE">
        <w:rPr>
          <w:rFonts w:ascii="Verdana" w:hAnsi="Verdana"/>
          <w:sz w:val="20"/>
          <w:szCs w:val="20"/>
        </w:rPr>
        <w:t>RAFAEL FARINASSI MENDES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7A62FE">
        <w:rPr>
          <w:rFonts w:ascii="Verdana" w:hAnsi="Verdana"/>
          <w:sz w:val="20"/>
          <w:szCs w:val="20"/>
        </w:rPr>
        <w:t>UFLA/Lavras/MG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7A62FE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C63EE8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7A62FE">
        <w:rPr>
          <w:rFonts w:ascii="Verdana" w:hAnsi="Verdana"/>
          <w:sz w:val="20"/>
          <w:szCs w:val="20"/>
        </w:rPr>
        <w:t>AMÉLIA GUIMARÃES CARVALHO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E7D83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:rsidR="00511E95" w:rsidRPr="00511E95" w:rsidRDefault="007A62FE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MARTHA ANDREIA BRAND – (UDESC/Lages/SC) - Supl</w:t>
      </w:r>
      <w:bookmarkStart w:id="0" w:name="_GoBack"/>
      <w:bookmarkEnd w:id="0"/>
      <w:r>
        <w:rPr>
          <w:rFonts w:ascii="Verdana" w:hAnsi="Verdana"/>
          <w:sz w:val="20"/>
          <w:szCs w:val="20"/>
        </w:rPr>
        <w:t>ente</w:t>
      </w:r>
      <w:r w:rsidR="00511E95" w:rsidRPr="00511E95">
        <w:rPr>
          <w:rFonts w:ascii="Verdana" w:hAnsi="Verdana"/>
          <w:sz w:val="20"/>
          <w:szCs w:val="20"/>
        </w:rPr>
        <w:t xml:space="preserve">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270C6F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270C6F">
        <w:rPr>
          <w:rFonts w:ascii="Verdana" w:hAnsi="Verdana"/>
          <w:b/>
          <w:sz w:val="20"/>
          <w:szCs w:val="20"/>
        </w:rPr>
        <w:t>Fert</w:t>
      </w:r>
      <w:proofErr w:type="spellEnd"/>
      <w:r w:rsidR="00270C6F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270C6F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1B707A"/>
    <w:rsid w:val="002033CC"/>
    <w:rsid w:val="00215533"/>
    <w:rsid w:val="00227C32"/>
    <w:rsid w:val="00246582"/>
    <w:rsid w:val="00270C6F"/>
    <w:rsid w:val="002B2EAA"/>
    <w:rsid w:val="002B749B"/>
    <w:rsid w:val="002D6884"/>
    <w:rsid w:val="003038C9"/>
    <w:rsid w:val="003211F6"/>
    <w:rsid w:val="00326ABA"/>
    <w:rsid w:val="00341743"/>
    <w:rsid w:val="00345EA4"/>
    <w:rsid w:val="00353C31"/>
    <w:rsid w:val="003F481B"/>
    <w:rsid w:val="00424207"/>
    <w:rsid w:val="00436C36"/>
    <w:rsid w:val="004535FA"/>
    <w:rsid w:val="00456875"/>
    <w:rsid w:val="00471AA2"/>
    <w:rsid w:val="00471F37"/>
    <w:rsid w:val="00483AEC"/>
    <w:rsid w:val="004901EB"/>
    <w:rsid w:val="004921AC"/>
    <w:rsid w:val="004C6808"/>
    <w:rsid w:val="004D6929"/>
    <w:rsid w:val="004E418D"/>
    <w:rsid w:val="00501F67"/>
    <w:rsid w:val="00507FAF"/>
    <w:rsid w:val="00511E95"/>
    <w:rsid w:val="00517497"/>
    <w:rsid w:val="00532F04"/>
    <w:rsid w:val="005C02BA"/>
    <w:rsid w:val="005C7887"/>
    <w:rsid w:val="006236C5"/>
    <w:rsid w:val="0063331A"/>
    <w:rsid w:val="006D4F99"/>
    <w:rsid w:val="0071066B"/>
    <w:rsid w:val="007332DC"/>
    <w:rsid w:val="0076713C"/>
    <w:rsid w:val="007A62FE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A319A"/>
    <w:rsid w:val="009F7D3C"/>
    <w:rsid w:val="00A208F0"/>
    <w:rsid w:val="00A40C63"/>
    <w:rsid w:val="00A44E08"/>
    <w:rsid w:val="00A63A50"/>
    <w:rsid w:val="00A83C64"/>
    <w:rsid w:val="00AA025D"/>
    <w:rsid w:val="00AB6F48"/>
    <w:rsid w:val="00AC0421"/>
    <w:rsid w:val="00B015A0"/>
    <w:rsid w:val="00B074DB"/>
    <w:rsid w:val="00B10775"/>
    <w:rsid w:val="00B62B05"/>
    <w:rsid w:val="00B7440D"/>
    <w:rsid w:val="00B7545E"/>
    <w:rsid w:val="00B91567"/>
    <w:rsid w:val="00BC71EA"/>
    <w:rsid w:val="00C1274D"/>
    <w:rsid w:val="00C465E2"/>
    <w:rsid w:val="00C63EE8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CFC51-36D4-42BD-AEC0-8493AD46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2016-02-22T17:33:00Z</cp:lastPrinted>
  <dcterms:created xsi:type="dcterms:W3CDTF">2016-02-22T17:26:00Z</dcterms:created>
  <dcterms:modified xsi:type="dcterms:W3CDTF">2016-02-22T17:33:00Z</dcterms:modified>
</cp:coreProperties>
</file>