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A74DF9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22DD6">
              <w:rPr>
                <w:rFonts w:ascii="Verdana" w:hAnsi="Verdana"/>
                <w:b/>
                <w:sz w:val="20"/>
              </w:rPr>
              <w:t>053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Agroveterinárias,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A52A4F6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322DD6">
        <w:rPr>
          <w:rFonts w:ascii="Verdana" w:hAnsi="Verdana"/>
          <w:b/>
          <w:sz w:val="20"/>
          <w:szCs w:val="20"/>
        </w:rPr>
        <w:t>Expressão de genes e fatores de transcrição lipogênicos em explantes mamários de ovelhas lactantes cultivados “</w:t>
      </w:r>
      <w:r w:rsidR="00322DD6" w:rsidRPr="00322DD6">
        <w:rPr>
          <w:rFonts w:ascii="Verdana" w:hAnsi="Verdana"/>
          <w:b/>
          <w:i/>
          <w:sz w:val="20"/>
          <w:szCs w:val="20"/>
        </w:rPr>
        <w:t>in vitro</w:t>
      </w:r>
      <w:r w:rsidR="00322DD6">
        <w:rPr>
          <w:rFonts w:ascii="Verdana" w:hAnsi="Verdana"/>
          <w:b/>
          <w:sz w:val="20"/>
          <w:szCs w:val="20"/>
        </w:rPr>
        <w:t>” com ácido palmítico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D977CE">
        <w:rPr>
          <w:rFonts w:ascii="Verdana" w:hAnsi="Verdana"/>
          <w:sz w:val="20"/>
          <w:szCs w:val="20"/>
        </w:rPr>
        <w:t xml:space="preserve">a </w:t>
      </w:r>
      <w:r w:rsidR="00322DD6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322DD6">
        <w:rPr>
          <w:rFonts w:ascii="Verdana" w:hAnsi="Verdana"/>
          <w:sz w:val="20"/>
          <w:szCs w:val="20"/>
        </w:rPr>
        <w:t>PRISCILA CRISTINE CARRARO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22DD6">
        <w:rPr>
          <w:rFonts w:ascii="Verdana" w:hAnsi="Verdana"/>
          <w:sz w:val="20"/>
          <w:szCs w:val="20"/>
        </w:rPr>
        <w:t>26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322DD6">
        <w:rPr>
          <w:rFonts w:ascii="Verdana" w:hAnsi="Verdana"/>
          <w:sz w:val="20"/>
          <w:szCs w:val="20"/>
        </w:rPr>
        <w:t>8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049320F8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322DD6">
        <w:rPr>
          <w:rFonts w:ascii="Verdana" w:hAnsi="Verdana"/>
          <w:sz w:val="20"/>
          <w:szCs w:val="20"/>
        </w:rPr>
        <w:t>DIMAS ESTRASULAS DE OLIVEIRA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09042B3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322DD6">
        <w:rPr>
          <w:rFonts w:ascii="Verdana" w:hAnsi="Verdana"/>
          <w:sz w:val="20"/>
          <w:szCs w:val="20"/>
        </w:rPr>
        <w:t>FERNANDA HENTZ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322DD6">
        <w:rPr>
          <w:rFonts w:ascii="Verdana" w:hAnsi="Verdana"/>
          <w:sz w:val="20"/>
          <w:szCs w:val="20"/>
        </w:rPr>
        <w:t>EPAGRI/Lages/SC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404F722B" w14:textId="50582A69" w:rsidR="00322DD6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322DD6">
        <w:rPr>
          <w:rFonts w:ascii="Verdana" w:hAnsi="Verdana"/>
          <w:sz w:val="20"/>
          <w:szCs w:val="20"/>
        </w:rPr>
        <w:t>ROGÉRIO FERREIRA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322DD6">
        <w:rPr>
          <w:rFonts w:ascii="Verdana" w:hAnsi="Verdana"/>
          <w:sz w:val="20"/>
          <w:szCs w:val="20"/>
        </w:rPr>
        <w:t>UDESC/Chapecó/SC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322DD6">
        <w:rPr>
          <w:rFonts w:ascii="Verdana" w:hAnsi="Verdana"/>
          <w:sz w:val="20"/>
          <w:szCs w:val="20"/>
        </w:rPr>
        <w:t xml:space="preserve"> </w:t>
      </w:r>
    </w:p>
    <w:p w14:paraId="7278DB2E" w14:textId="7C65F750" w:rsidR="00732D88" w:rsidRPr="00732D88" w:rsidRDefault="00322DD6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HENRIQUE MENDONÇA NUNES RIBEIRO FILHO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Suplente</w:t>
      </w:r>
    </w:p>
    <w:p w14:paraId="55007743" w14:textId="6529FB4C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322DD6">
        <w:rPr>
          <w:rFonts w:ascii="Verdana" w:hAnsi="Verdana"/>
          <w:sz w:val="20"/>
          <w:szCs w:val="20"/>
        </w:rPr>
        <w:t>RICARDO KAZAMA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322DD6">
        <w:rPr>
          <w:rFonts w:ascii="Verdana" w:hAnsi="Verdana"/>
          <w:sz w:val="20"/>
          <w:szCs w:val="20"/>
        </w:rPr>
        <w:t>UFSC/Florianópolis/SC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322DD6">
        <w:rPr>
          <w:rFonts w:ascii="Verdana" w:hAnsi="Verdana"/>
          <w:sz w:val="20"/>
          <w:szCs w:val="20"/>
        </w:rPr>
        <w:t>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>João Fert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5792" w14:textId="77777777" w:rsidR="00825FDF" w:rsidRDefault="00825FDF" w:rsidP="00804ECC">
      <w:pPr>
        <w:spacing w:after="0" w:line="240" w:lineRule="auto"/>
      </w:pPr>
      <w:r>
        <w:separator/>
      </w:r>
    </w:p>
  </w:endnote>
  <w:endnote w:type="continuationSeparator" w:id="0">
    <w:p w14:paraId="75F81F48" w14:textId="77777777" w:rsidR="00825FDF" w:rsidRDefault="00825FD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9DDB" w14:textId="77777777" w:rsidR="00825FDF" w:rsidRDefault="00825FDF" w:rsidP="00804ECC">
      <w:pPr>
        <w:spacing w:after="0" w:line="240" w:lineRule="auto"/>
      </w:pPr>
      <w:r>
        <w:separator/>
      </w:r>
    </w:p>
  </w:footnote>
  <w:footnote w:type="continuationSeparator" w:id="0">
    <w:p w14:paraId="02293827" w14:textId="77777777" w:rsidR="00825FDF" w:rsidRDefault="00825FD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B2947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86A613EE-8AB0-4479-B420-847FDD2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EDCC-A6D6-4710-9C76-42AA8031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2018-02-16T10:30:00Z</dcterms:created>
  <dcterms:modified xsi:type="dcterms:W3CDTF">2018-02-16T10:30:00Z</dcterms:modified>
</cp:coreProperties>
</file>