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C75B591" w:rsidR="00733576" w:rsidRPr="00733576" w:rsidRDefault="00733576" w:rsidP="00D91A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82014">
              <w:rPr>
                <w:rFonts w:ascii="Verdana" w:hAnsi="Verdana"/>
                <w:b/>
                <w:sz w:val="20"/>
              </w:rPr>
              <w:t>070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A82014">
              <w:rPr>
                <w:rFonts w:ascii="Verdana" w:hAnsi="Verdana"/>
                <w:b/>
                <w:sz w:val="20"/>
              </w:rPr>
              <w:t>21</w:t>
            </w:r>
            <w:r w:rsidR="00D91A59">
              <w:rPr>
                <w:rFonts w:ascii="Verdana" w:hAnsi="Verdana"/>
                <w:b/>
                <w:sz w:val="20"/>
              </w:rPr>
              <w:t>/02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  <w:bookmarkStart w:id="0" w:name="_GoBack"/>
    </w:p>
    <w:bookmarkEnd w:id="0"/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FECAF1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A25C57">
        <w:rPr>
          <w:rFonts w:ascii="Verdana" w:hAnsi="Verdana"/>
          <w:b/>
        </w:rPr>
        <w:t>CIÊNCIAS AMBIENTAIS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283CE6D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A25C57">
        <w:rPr>
          <w:rFonts w:ascii="Verdana" w:hAnsi="Verdana"/>
          <w:sz w:val="20"/>
          <w:szCs w:val="20"/>
        </w:rPr>
        <w:t>Ciências Ambientais</w:t>
      </w:r>
      <w:r w:rsidR="00A25C57" w:rsidRPr="00944CEC">
        <w:rPr>
          <w:rFonts w:ascii="Verdana" w:hAnsi="Verdana"/>
          <w:b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A82014">
        <w:rPr>
          <w:rFonts w:ascii="Verdana" w:hAnsi="Verdana"/>
          <w:b/>
          <w:sz w:val="20"/>
          <w:szCs w:val="20"/>
        </w:rPr>
        <w:t xml:space="preserve">Avaliação de modelos de caracterização de AICV para a categoria </w:t>
      </w:r>
      <w:r w:rsidR="00A82014" w:rsidRPr="00A82014">
        <w:rPr>
          <w:rFonts w:ascii="Verdana" w:hAnsi="Verdana"/>
          <w:b/>
          <w:i/>
          <w:sz w:val="20"/>
          <w:szCs w:val="20"/>
        </w:rPr>
        <w:t>SMOG</w:t>
      </w:r>
      <w:r w:rsidR="00A82014">
        <w:rPr>
          <w:rFonts w:ascii="Verdana" w:hAnsi="Verdana"/>
          <w:b/>
          <w:sz w:val="20"/>
          <w:szCs w:val="20"/>
        </w:rPr>
        <w:t xml:space="preserve"> considerando o contexto brasileiro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D91A59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A82014">
        <w:rPr>
          <w:rFonts w:ascii="Verdana" w:hAnsi="Verdana"/>
          <w:sz w:val="20"/>
          <w:szCs w:val="20"/>
        </w:rPr>
        <w:t>SANDY BERNARDI FALCALDI TEDESCO GIROTO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D91A59">
        <w:rPr>
          <w:rFonts w:ascii="Verdana" w:hAnsi="Verdana"/>
          <w:sz w:val="20"/>
          <w:szCs w:val="20"/>
        </w:rPr>
        <w:t>2</w:t>
      </w:r>
      <w:r w:rsidR="00A82014">
        <w:rPr>
          <w:rFonts w:ascii="Verdana" w:hAnsi="Verdana"/>
          <w:sz w:val="20"/>
          <w:szCs w:val="20"/>
        </w:rPr>
        <w:t>6</w:t>
      </w:r>
      <w:r w:rsidR="00E1054B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82014">
        <w:rPr>
          <w:rFonts w:ascii="Verdana" w:hAnsi="Verdana"/>
          <w:sz w:val="20"/>
          <w:szCs w:val="20"/>
        </w:rPr>
        <w:t>9</w:t>
      </w:r>
      <w:r w:rsidR="00DF2FC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6CAF942F" w:rsidR="00944CEC" w:rsidRPr="00511E95" w:rsidRDefault="00522222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82014">
        <w:rPr>
          <w:rFonts w:ascii="Verdana" w:hAnsi="Verdana"/>
          <w:sz w:val="20"/>
          <w:szCs w:val="20"/>
        </w:rPr>
        <w:t>FLÁVIO JOSÉ SIMIONI</w:t>
      </w:r>
      <w:r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E1054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1CDF1D2F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8201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82014">
        <w:rPr>
          <w:rFonts w:ascii="Verdana" w:hAnsi="Verdana"/>
          <w:sz w:val="20"/>
          <w:szCs w:val="20"/>
        </w:rPr>
        <w:t>YARA DE SOUZA TADANO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A82014">
        <w:rPr>
          <w:rFonts w:ascii="Verdana" w:hAnsi="Verdana"/>
          <w:sz w:val="20"/>
          <w:szCs w:val="20"/>
        </w:rPr>
        <w:t>UTFPR/Curitiba/PR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14A914CB" w:rsidR="00271C28" w:rsidRDefault="00D91A59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Dr</w:t>
      </w:r>
      <w:r w:rsidR="00522222">
        <w:rPr>
          <w:rFonts w:ascii="Verdana" w:hAnsi="Verdana"/>
          <w:sz w:val="20"/>
          <w:szCs w:val="20"/>
        </w:rPr>
        <w:t xml:space="preserve">. </w:t>
      </w:r>
      <w:r w:rsidR="00A82014">
        <w:rPr>
          <w:rFonts w:ascii="Verdana" w:hAnsi="Verdana"/>
          <w:sz w:val="20"/>
          <w:szCs w:val="20"/>
        </w:rPr>
        <w:t>GILMAR</w:t>
      </w:r>
      <w:proofErr w:type="gramEnd"/>
      <w:r w:rsidR="00A82014">
        <w:rPr>
          <w:rFonts w:ascii="Verdana" w:hAnsi="Verdana"/>
          <w:sz w:val="20"/>
          <w:szCs w:val="20"/>
        </w:rPr>
        <w:t xml:space="preserve"> CONTE</w:t>
      </w:r>
      <w:r w:rsidR="00063AAB"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</w:t>
      </w:r>
      <w:r w:rsidR="00DF2FC9">
        <w:rPr>
          <w:rFonts w:ascii="Verdana" w:hAnsi="Verdana"/>
          <w:sz w:val="20"/>
          <w:szCs w:val="20"/>
        </w:rPr>
        <w:t>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B41E02">
        <w:rPr>
          <w:rFonts w:ascii="Verdana" w:hAnsi="Verdana"/>
          <w:sz w:val="20"/>
          <w:szCs w:val="20"/>
        </w:rPr>
        <w:t xml:space="preserve"> </w:t>
      </w:r>
    </w:p>
    <w:p w14:paraId="1149A6C8" w14:textId="26EA503C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8201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A82014">
        <w:rPr>
          <w:rFonts w:ascii="Verdana" w:hAnsi="Verdana"/>
          <w:sz w:val="20"/>
          <w:szCs w:val="20"/>
        </w:rPr>
        <w:t>JEANE DE ALMEIDA DO ROSÁRIO</w:t>
      </w:r>
      <w:r w:rsidR="00A25C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DF2FC9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82BAF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2014"/>
    <w:rsid w:val="00A83C64"/>
    <w:rsid w:val="00A8511C"/>
    <w:rsid w:val="00A913B0"/>
    <w:rsid w:val="00AA025D"/>
    <w:rsid w:val="00AC0421"/>
    <w:rsid w:val="00AE7A2C"/>
    <w:rsid w:val="00AF4445"/>
    <w:rsid w:val="00B00C60"/>
    <w:rsid w:val="00B015A0"/>
    <w:rsid w:val="00B063B6"/>
    <w:rsid w:val="00B10775"/>
    <w:rsid w:val="00B309EC"/>
    <w:rsid w:val="00B41E02"/>
    <w:rsid w:val="00BD4D40"/>
    <w:rsid w:val="00C1274D"/>
    <w:rsid w:val="00C13725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D91A59"/>
    <w:rsid w:val="00DF2FC9"/>
    <w:rsid w:val="00E02692"/>
    <w:rsid w:val="00E1054B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B0D4-E5E7-4E83-857B-B9661DF4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2018-02-21T21:37:00Z</cp:lastPrinted>
  <dcterms:created xsi:type="dcterms:W3CDTF">2018-02-21T21:33:00Z</dcterms:created>
  <dcterms:modified xsi:type="dcterms:W3CDTF">2018-02-21T21:39:00Z</dcterms:modified>
</cp:coreProperties>
</file>