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72195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21952">
              <w:rPr>
                <w:rFonts w:ascii="Verdana" w:hAnsi="Verdana"/>
                <w:b/>
                <w:sz w:val="20"/>
              </w:rPr>
              <w:t>115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721952">
              <w:rPr>
                <w:rFonts w:ascii="Verdana" w:hAnsi="Verdana"/>
                <w:b/>
                <w:sz w:val="20"/>
              </w:rPr>
              <w:t>06/05/2016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21952" w:rsidRPr="005E7039" w:rsidRDefault="00721952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Default="00183D9E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</w:t>
      </w:r>
      <w:r w:rsidR="009A5F1C">
        <w:rPr>
          <w:rFonts w:ascii="Verdana" w:hAnsi="Verdana"/>
          <w:b/>
        </w:rPr>
        <w:t xml:space="preserve">A OS TERMOS DA PORTARIA </w:t>
      </w:r>
      <w:r w:rsidR="00721952">
        <w:rPr>
          <w:rFonts w:ascii="Verdana" w:hAnsi="Verdana"/>
          <w:b/>
        </w:rPr>
        <w:t>085/2016/CAV</w:t>
      </w:r>
      <w:r>
        <w:rPr>
          <w:rFonts w:ascii="Verdana" w:hAnsi="Verdana"/>
          <w:b/>
        </w:rPr>
        <w:t>.</w:t>
      </w:r>
    </w:p>
    <w:p w:rsidR="00721952" w:rsidRPr="001955BF" w:rsidRDefault="00721952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183D9E" w:rsidRDefault="00AA5CB5" w:rsidP="00183D9E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</w:t>
      </w:r>
      <w:r w:rsidR="00183D9E">
        <w:rPr>
          <w:rFonts w:ascii="Verdana" w:hAnsi="Verdana"/>
          <w:sz w:val="20"/>
          <w:szCs w:val="20"/>
        </w:rPr>
        <w:t xml:space="preserve">Alterar os termos da Portaria </w:t>
      </w:r>
      <w:r w:rsidR="00721952">
        <w:rPr>
          <w:rFonts w:ascii="Verdana" w:hAnsi="Verdana"/>
          <w:sz w:val="20"/>
          <w:szCs w:val="20"/>
        </w:rPr>
        <w:t>085/2016/CAV, de 22/03/2016</w:t>
      </w:r>
      <w:r w:rsidR="00183D9E">
        <w:rPr>
          <w:rFonts w:ascii="Verdana" w:hAnsi="Verdana"/>
          <w:sz w:val="20"/>
          <w:szCs w:val="20"/>
        </w:rPr>
        <w:t xml:space="preserve">, que designou </w:t>
      </w:r>
      <w:r w:rsidR="009A5F1C">
        <w:rPr>
          <w:rFonts w:ascii="Verdana" w:hAnsi="Verdana"/>
          <w:sz w:val="20"/>
          <w:szCs w:val="20"/>
        </w:rPr>
        <w:t>o</w:t>
      </w:r>
      <w:r w:rsidR="00721952">
        <w:rPr>
          <w:rFonts w:ascii="Verdana" w:hAnsi="Verdana"/>
          <w:sz w:val="20"/>
          <w:szCs w:val="20"/>
        </w:rPr>
        <w:t xml:space="preserve">s coordenadores dos laboratórios do CAV/UDESC, quanto à inclusão do </w:t>
      </w:r>
      <w:r w:rsidR="00721952" w:rsidRPr="00721952">
        <w:rPr>
          <w:rFonts w:ascii="Verdana" w:hAnsi="Verdana"/>
          <w:b/>
          <w:sz w:val="20"/>
          <w:szCs w:val="20"/>
        </w:rPr>
        <w:t>Museu de Entomologia</w:t>
      </w:r>
      <w:r w:rsidR="00721952">
        <w:rPr>
          <w:rFonts w:ascii="Verdana" w:hAnsi="Verdana"/>
          <w:sz w:val="20"/>
          <w:szCs w:val="20"/>
        </w:rPr>
        <w:t xml:space="preserve">, </w:t>
      </w:r>
      <w:bookmarkStart w:id="0" w:name="_GoBack"/>
      <w:bookmarkEnd w:id="0"/>
      <w:r w:rsidR="00721952">
        <w:rPr>
          <w:rFonts w:ascii="Verdana" w:hAnsi="Verdana"/>
          <w:sz w:val="20"/>
          <w:szCs w:val="20"/>
        </w:rPr>
        <w:t xml:space="preserve">sob a coordenação da </w:t>
      </w:r>
      <w:proofErr w:type="spellStart"/>
      <w:r w:rsidR="00721952" w:rsidRPr="00721952">
        <w:rPr>
          <w:rFonts w:ascii="Verdana" w:hAnsi="Verdana"/>
          <w:b/>
          <w:sz w:val="20"/>
          <w:szCs w:val="20"/>
        </w:rPr>
        <w:t>Profª</w:t>
      </w:r>
      <w:proofErr w:type="spellEnd"/>
      <w:r w:rsidR="00721952" w:rsidRPr="00721952">
        <w:rPr>
          <w:rFonts w:ascii="Verdana" w:hAnsi="Verdana"/>
          <w:b/>
          <w:sz w:val="20"/>
          <w:szCs w:val="20"/>
        </w:rPr>
        <w:t xml:space="preserve">. Maria Inês </w:t>
      </w:r>
      <w:proofErr w:type="spellStart"/>
      <w:r w:rsidR="00721952" w:rsidRPr="00721952">
        <w:rPr>
          <w:rFonts w:ascii="Verdana" w:hAnsi="Verdana"/>
          <w:b/>
          <w:sz w:val="20"/>
          <w:szCs w:val="20"/>
        </w:rPr>
        <w:t>Carissimi</w:t>
      </w:r>
      <w:proofErr w:type="spellEnd"/>
      <w:r w:rsidR="00721952" w:rsidRPr="00721952">
        <w:rPr>
          <w:rFonts w:ascii="Verdana" w:hAnsi="Verdana"/>
          <w:b/>
          <w:sz w:val="20"/>
          <w:szCs w:val="20"/>
        </w:rPr>
        <w:t xml:space="preserve"> Boff</w:t>
      </w:r>
      <w:r w:rsidR="00721952">
        <w:rPr>
          <w:rFonts w:ascii="Verdana" w:hAnsi="Verdana"/>
          <w:sz w:val="20"/>
          <w:szCs w:val="20"/>
        </w:rPr>
        <w:t>, mantido os demais itens.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183D9E" w:rsidRDefault="00183D9E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65F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83D9E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21952"/>
    <w:rsid w:val="007332DC"/>
    <w:rsid w:val="007333CB"/>
    <w:rsid w:val="00762AB2"/>
    <w:rsid w:val="0076713C"/>
    <w:rsid w:val="00781581"/>
    <w:rsid w:val="007E299D"/>
    <w:rsid w:val="007E61FE"/>
    <w:rsid w:val="00803453"/>
    <w:rsid w:val="00804ECC"/>
    <w:rsid w:val="00831B9D"/>
    <w:rsid w:val="008350FA"/>
    <w:rsid w:val="008376D6"/>
    <w:rsid w:val="00887314"/>
    <w:rsid w:val="008D64AF"/>
    <w:rsid w:val="00934697"/>
    <w:rsid w:val="00956FE9"/>
    <w:rsid w:val="009A319A"/>
    <w:rsid w:val="009A5F1C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D87C37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ECCA-E4BF-4A21-8D65-11EF0E2E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2016-05-06T20:13:00Z</cp:lastPrinted>
  <dcterms:created xsi:type="dcterms:W3CDTF">2016-05-06T20:07:00Z</dcterms:created>
  <dcterms:modified xsi:type="dcterms:W3CDTF">2016-05-06T20:13:00Z</dcterms:modified>
</cp:coreProperties>
</file>