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028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6230">
              <w:rPr>
                <w:rFonts w:ascii="Verdana" w:hAnsi="Verdana"/>
                <w:b/>
                <w:sz w:val="20"/>
              </w:rPr>
              <w:t>1</w:t>
            </w:r>
            <w:r w:rsidR="008A2705">
              <w:rPr>
                <w:rFonts w:ascii="Verdana" w:hAnsi="Verdana"/>
                <w:b/>
                <w:sz w:val="20"/>
              </w:rPr>
              <w:t>2</w:t>
            </w:r>
            <w:r w:rsidR="003028BE">
              <w:rPr>
                <w:rFonts w:ascii="Verdana" w:hAnsi="Verdana"/>
                <w:b/>
                <w:sz w:val="20"/>
              </w:rPr>
              <w:t>8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A2705">
              <w:rPr>
                <w:rFonts w:ascii="Verdana" w:hAnsi="Verdana"/>
                <w:b/>
                <w:sz w:val="20"/>
              </w:rPr>
              <w:t>19/05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8A2705">
        <w:rPr>
          <w:rFonts w:ascii="Verdana" w:hAnsi="Verdana"/>
          <w:b/>
        </w:rPr>
        <w:t>42</w:t>
      </w:r>
      <w:r w:rsidR="003028BE">
        <w:rPr>
          <w:rFonts w:ascii="Verdana" w:hAnsi="Verdana"/>
          <w:b/>
        </w:rPr>
        <w:t>4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8A2705">
        <w:rPr>
          <w:rFonts w:ascii="Verdana" w:hAnsi="Verdana"/>
          <w:b/>
          <w:sz w:val="20"/>
          <w:szCs w:val="20"/>
        </w:rPr>
        <w:t>42</w:t>
      </w:r>
      <w:r w:rsidR="003028BE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3028BE">
        <w:rPr>
          <w:rFonts w:ascii="Verdana" w:hAnsi="Verdana"/>
          <w:sz w:val="20"/>
          <w:szCs w:val="20"/>
        </w:rPr>
        <w:t>equipamentos diversos, eletrodomésticos e móveis</w:t>
      </w:r>
      <w:r w:rsidR="00256230">
        <w:rPr>
          <w:rFonts w:ascii="Verdana" w:hAnsi="Verdana"/>
          <w:sz w:val="20"/>
          <w:szCs w:val="20"/>
        </w:rPr>
        <w:t xml:space="preserve"> para o</w:t>
      </w:r>
      <w:r w:rsidR="008A2705">
        <w:rPr>
          <w:rFonts w:ascii="Verdana" w:hAnsi="Verdana"/>
          <w:sz w:val="20"/>
          <w:szCs w:val="20"/>
        </w:rPr>
        <w:t xml:space="preserve">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8A2705">
        <w:rPr>
          <w:rFonts w:ascii="Verdana" w:hAnsi="Verdana"/>
          <w:sz w:val="20"/>
          <w:szCs w:val="20"/>
        </w:rPr>
        <w:t>744</w:t>
      </w:r>
      <w:r w:rsidR="003028BE">
        <w:rPr>
          <w:rFonts w:ascii="Verdana" w:hAnsi="Verdana"/>
          <w:sz w:val="20"/>
          <w:szCs w:val="20"/>
        </w:rPr>
        <w:t>9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3028BE">
        <w:rPr>
          <w:rFonts w:ascii="Verdana" w:hAnsi="Verdana"/>
          <w:b/>
          <w:i/>
        </w:rPr>
        <w:t xml:space="preserve">Gilberto </w:t>
      </w:r>
      <w:proofErr w:type="spellStart"/>
      <w:r w:rsidR="003028BE">
        <w:rPr>
          <w:rFonts w:ascii="Verdana" w:hAnsi="Verdana"/>
          <w:b/>
          <w:i/>
        </w:rPr>
        <w:t>Rech</w:t>
      </w:r>
      <w:proofErr w:type="spellEnd"/>
      <w:r w:rsidR="00F47A7E">
        <w:rPr>
          <w:rFonts w:ascii="Verdana" w:hAnsi="Verdana"/>
          <w:b/>
          <w:i/>
        </w:rPr>
        <w:t xml:space="preserve"> 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P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C7593A" w:rsidRPr="003028BE" w:rsidRDefault="00C7593A" w:rsidP="00C7593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3028BE">
        <w:rPr>
          <w:rFonts w:ascii="Verdana" w:hAnsi="Verdana"/>
          <w:b/>
          <w:i/>
        </w:rPr>
        <w:t>Décio Luiz Poli</w:t>
      </w:r>
    </w:p>
    <w:p w:rsidR="003028BE" w:rsidRDefault="003028BE" w:rsidP="003028BE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BC61C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3028BE">
        <w:rPr>
          <w:rFonts w:ascii="Verdana" w:hAnsi="Verdana"/>
          <w:b/>
          <w:i/>
        </w:rPr>
        <w:t>Luciano Schweitzer</w:t>
      </w:r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028BE" w:rsidRDefault="003028BE" w:rsidP="003028BE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do Contrato:</w:t>
      </w:r>
    </w:p>
    <w:p w:rsidR="003028BE" w:rsidRPr="00451449" w:rsidRDefault="003028BE" w:rsidP="003028BE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>Nívio Roberto Lins Fernandes</w:t>
      </w:r>
    </w:p>
    <w:p w:rsidR="00843BC9" w:rsidRDefault="00843BC9" w:rsidP="004C0A5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570B-BAA8-4FAE-ABD7-B7CFCC2F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2016-05-19T17:43:00Z</cp:lastPrinted>
  <dcterms:created xsi:type="dcterms:W3CDTF">2016-05-19T17:48:00Z</dcterms:created>
  <dcterms:modified xsi:type="dcterms:W3CDTF">2016-05-19T17:48:00Z</dcterms:modified>
</cp:coreProperties>
</file>