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5C386D8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84A36">
              <w:rPr>
                <w:rFonts w:ascii="Verdana" w:hAnsi="Verdana"/>
                <w:b/>
                <w:sz w:val="20"/>
              </w:rPr>
              <w:t>144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4166B">
              <w:rPr>
                <w:rFonts w:ascii="Verdana" w:hAnsi="Verdana"/>
                <w:b/>
                <w:sz w:val="20"/>
              </w:rPr>
              <w:t>24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41F31FAA" w:rsidR="00944CEC" w:rsidRPr="00511E95" w:rsidRDefault="005D468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3C9CF0A8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E84A36">
        <w:rPr>
          <w:rFonts w:ascii="Verdana" w:hAnsi="Verdana"/>
          <w:b/>
          <w:sz w:val="20"/>
          <w:szCs w:val="20"/>
        </w:rPr>
        <w:t>Desempenho do dejeto de bovino de leite incorporado no solo para fertilização de pastagem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5D4682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5D4682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E84A36">
        <w:rPr>
          <w:rFonts w:ascii="Verdana" w:hAnsi="Verdana"/>
          <w:sz w:val="20"/>
          <w:szCs w:val="20"/>
        </w:rPr>
        <w:t>LUIZA FERNANDA ERDMANN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E84A36">
        <w:rPr>
          <w:rFonts w:ascii="Verdana" w:hAnsi="Verdana"/>
          <w:sz w:val="20"/>
          <w:szCs w:val="20"/>
        </w:rPr>
        <w:t>27</w:t>
      </w:r>
      <w:r w:rsidR="0025304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E84A36">
        <w:rPr>
          <w:rFonts w:ascii="Verdana" w:hAnsi="Verdana"/>
          <w:sz w:val="20"/>
          <w:szCs w:val="20"/>
        </w:rPr>
        <w:t>14</w:t>
      </w:r>
      <w:r w:rsidR="00253048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3BE07CB7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84A36">
        <w:rPr>
          <w:rFonts w:ascii="Verdana" w:hAnsi="Verdana"/>
          <w:sz w:val="20"/>
          <w:szCs w:val="20"/>
        </w:rPr>
        <w:t>PAULO CEZAR CASSOL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0863C6B6" w:rsidR="005B7A21" w:rsidRPr="00830B25" w:rsidRDefault="0025304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 xml:space="preserve">Dr. </w:t>
      </w:r>
      <w:r w:rsidR="00E84A36">
        <w:rPr>
          <w:rFonts w:ascii="Verdana" w:hAnsi="Verdana"/>
          <w:sz w:val="20"/>
          <w:szCs w:val="20"/>
        </w:rPr>
        <w:t>LUIZ PAULO RAUBER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E84A36">
        <w:rPr>
          <w:rFonts w:ascii="Verdana" w:hAnsi="Verdana"/>
          <w:sz w:val="20"/>
          <w:szCs w:val="20"/>
        </w:rPr>
        <w:t>UNOESC, Campos Novos/SC</w:t>
      </w:r>
      <w:r w:rsidR="005C654B">
        <w:rPr>
          <w:rFonts w:ascii="Verdana" w:hAnsi="Verdana"/>
          <w:sz w:val="20"/>
          <w:szCs w:val="20"/>
        </w:rPr>
        <w:t>)</w:t>
      </w:r>
      <w:r w:rsidR="00FE3E01">
        <w:rPr>
          <w:rFonts w:ascii="Verdana" w:hAnsi="Verdana"/>
          <w:sz w:val="20"/>
          <w:szCs w:val="20"/>
        </w:rPr>
        <w:t xml:space="preserve"> </w:t>
      </w:r>
      <w:r w:rsidR="00271C28" w:rsidRPr="00830B25">
        <w:rPr>
          <w:rFonts w:ascii="Verdana" w:hAnsi="Verdana"/>
          <w:sz w:val="20"/>
          <w:szCs w:val="20"/>
        </w:rPr>
        <w:t>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20DFC5CC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84A36">
        <w:rPr>
          <w:rFonts w:ascii="Verdana" w:hAnsi="Verdana"/>
          <w:sz w:val="20"/>
          <w:szCs w:val="20"/>
        </w:rPr>
        <w:t>. 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FE3E01">
        <w:rPr>
          <w:rFonts w:ascii="Verdana" w:hAnsi="Verdana"/>
          <w:sz w:val="20"/>
          <w:szCs w:val="20"/>
        </w:rPr>
        <w:t>UDESC/</w:t>
      </w:r>
      <w:r w:rsidR="00E84A36">
        <w:rPr>
          <w:rFonts w:ascii="Verdana" w:hAnsi="Verdana"/>
          <w:sz w:val="20"/>
          <w:szCs w:val="20"/>
        </w:rPr>
        <w:t>Lages</w:t>
      </w:r>
      <w:r w:rsidR="005D4682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10EBDB60" w14:textId="358161C5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84A36">
        <w:rPr>
          <w:rFonts w:ascii="Verdana" w:hAnsi="Verdana"/>
          <w:sz w:val="20"/>
          <w:szCs w:val="20"/>
        </w:rPr>
        <w:t>a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E84A36">
        <w:rPr>
          <w:rFonts w:ascii="Verdana" w:hAnsi="Verdana"/>
          <w:sz w:val="20"/>
          <w:szCs w:val="20"/>
        </w:rPr>
        <w:t>MARI LUCIA CAMPOS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485E0BDA" w:rsidR="003D59F4" w:rsidRDefault="0025304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D59F4">
        <w:rPr>
          <w:rFonts w:ascii="Verdana" w:hAnsi="Verdana"/>
          <w:sz w:val="20"/>
          <w:szCs w:val="20"/>
        </w:rPr>
        <w:t xml:space="preserve">. </w:t>
      </w:r>
      <w:r w:rsidR="00E84A36">
        <w:rPr>
          <w:rFonts w:ascii="Verdana" w:hAnsi="Verdana"/>
          <w:sz w:val="20"/>
          <w:szCs w:val="20"/>
        </w:rPr>
        <w:t>PAULO ROBERTO ERNANI</w:t>
      </w:r>
      <w:r w:rsidR="003D59F4">
        <w:rPr>
          <w:rFonts w:ascii="Verdana" w:hAnsi="Verdana"/>
          <w:sz w:val="20"/>
          <w:szCs w:val="20"/>
        </w:rPr>
        <w:t xml:space="preserve"> – (</w:t>
      </w:r>
      <w:r w:rsidR="00700519">
        <w:rPr>
          <w:rFonts w:ascii="Verdana" w:hAnsi="Verdana"/>
          <w:sz w:val="20"/>
          <w:szCs w:val="20"/>
        </w:rPr>
        <w:t>UDESC/Lages/SC) – Suplente</w:t>
      </w:r>
    </w:p>
    <w:p w14:paraId="5AF98C5A" w14:textId="2202325A" w:rsidR="00E84A36" w:rsidRDefault="00E84A36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CARLA MARIA PANDOLFO – (UNOESC/Campos Novos/SC) – Suplente externo</w:t>
      </w:r>
      <w:bookmarkStart w:id="0" w:name="_GoBack"/>
      <w:bookmarkEnd w:id="0"/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5975573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5D4682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D4682">
        <w:rPr>
          <w:rFonts w:ascii="Verdana" w:hAnsi="Verdana"/>
          <w:b/>
          <w:sz w:val="20"/>
          <w:szCs w:val="20"/>
        </w:rPr>
        <w:t>Mere</w:t>
      </w:r>
      <w:proofErr w:type="spellEnd"/>
      <w:r w:rsidR="005D4682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261BCD8E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5D468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13A977D0" w14:textId="62A497F5" w:rsidR="005D4682" w:rsidRPr="003A347A" w:rsidRDefault="005D4682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em</w:t>
      </w:r>
      <w:proofErr w:type="gramEnd"/>
      <w:r>
        <w:rPr>
          <w:rFonts w:ascii="Verdana" w:hAnsi="Verdana"/>
          <w:sz w:val="20"/>
          <w:szCs w:val="20"/>
        </w:rPr>
        <w:t xml:space="preserve"> exercício </w:t>
      </w:r>
    </w:p>
    <w:sectPr w:rsidR="005D4682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D4682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3C7D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6C11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4166B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C5CB7"/>
    <w:rsid w:val="00CD3B82"/>
    <w:rsid w:val="00CD6557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84A36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30C9-0173-40F5-9AB1-E756D126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2018-04-24T10:48:00Z</cp:lastPrinted>
  <dcterms:created xsi:type="dcterms:W3CDTF">2018-04-24T10:42:00Z</dcterms:created>
  <dcterms:modified xsi:type="dcterms:W3CDTF">2018-04-24T10:49:00Z</dcterms:modified>
</cp:coreProperties>
</file>