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9C52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7433A">
              <w:rPr>
                <w:rFonts w:ascii="Verdana" w:hAnsi="Verdana"/>
                <w:b/>
                <w:sz w:val="20"/>
              </w:rPr>
              <w:t>165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97433A">
              <w:rPr>
                <w:rFonts w:ascii="Verdana" w:hAnsi="Verdana"/>
                <w:b/>
                <w:sz w:val="20"/>
              </w:rPr>
              <w:t>23</w:t>
            </w:r>
            <w:r w:rsidR="009C526F">
              <w:rPr>
                <w:rFonts w:ascii="Verdana" w:hAnsi="Verdana"/>
                <w:b/>
                <w:sz w:val="20"/>
              </w:rPr>
              <w:t>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97433A">
        <w:rPr>
          <w:rFonts w:ascii="Verdana" w:hAnsi="Verdana"/>
          <w:b/>
          <w:sz w:val="20"/>
          <w:szCs w:val="20"/>
        </w:rPr>
        <w:t>Características produtivas e vegetativas de pereira europeia e distribuição radicular na região de Lages/SC</w:t>
      </w:r>
      <w:r w:rsidR="00BC090B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97433A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97433A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97433A">
        <w:rPr>
          <w:rFonts w:ascii="Verdana" w:hAnsi="Verdana"/>
          <w:sz w:val="20"/>
          <w:szCs w:val="20"/>
        </w:rPr>
        <w:t>DEIVID SILVA DE SOUZA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97433A">
        <w:rPr>
          <w:rFonts w:ascii="Verdana" w:hAnsi="Verdana"/>
          <w:sz w:val="20"/>
          <w:szCs w:val="20"/>
        </w:rPr>
        <w:t>13</w:t>
      </w:r>
      <w:r w:rsidR="00350DBF">
        <w:rPr>
          <w:rFonts w:ascii="Verdana" w:hAnsi="Verdana"/>
          <w:sz w:val="20"/>
          <w:szCs w:val="20"/>
        </w:rPr>
        <w:t xml:space="preserve"> de julho</w:t>
      </w:r>
      <w:r w:rsidR="009C526F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C82E3D">
        <w:rPr>
          <w:rFonts w:ascii="Verdana" w:hAnsi="Verdana"/>
          <w:sz w:val="20"/>
          <w:szCs w:val="20"/>
        </w:rPr>
        <w:t>8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97433A">
        <w:rPr>
          <w:rFonts w:ascii="Verdana" w:hAnsi="Verdana"/>
          <w:sz w:val="20"/>
          <w:szCs w:val="20"/>
        </w:rPr>
        <w:t>. LEO RUFATO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97433A">
        <w:rPr>
          <w:rFonts w:ascii="Verdana" w:hAnsi="Verdana"/>
          <w:sz w:val="20"/>
          <w:szCs w:val="20"/>
        </w:rPr>
        <w:t>ALBERTO RAMOS LUZ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97433A">
        <w:rPr>
          <w:rFonts w:ascii="Verdana" w:hAnsi="Verdana"/>
          <w:sz w:val="20"/>
          <w:szCs w:val="20"/>
        </w:rPr>
        <w:t>IFRS/Bento Gonçalves/RS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97433A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97433A">
        <w:rPr>
          <w:rFonts w:ascii="Verdana" w:hAnsi="Verdana"/>
          <w:sz w:val="20"/>
          <w:szCs w:val="20"/>
        </w:rPr>
        <w:t>FERNANDA GRIMALDI</w:t>
      </w:r>
      <w:r w:rsidR="00BB2A08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C090B">
        <w:rPr>
          <w:rFonts w:ascii="Verdana" w:hAnsi="Verdana"/>
          <w:sz w:val="20"/>
          <w:szCs w:val="20"/>
        </w:rPr>
        <w:t>UDESC/Lages/SC) – Membro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7433A">
        <w:rPr>
          <w:rFonts w:ascii="Verdana" w:hAnsi="Verdana"/>
          <w:sz w:val="20"/>
          <w:szCs w:val="20"/>
        </w:rPr>
        <w:t>FÁBIO NASCIMENTO DA SILVA</w:t>
      </w:r>
      <w:r>
        <w:rPr>
          <w:rFonts w:ascii="Verdana" w:hAnsi="Verdana"/>
          <w:sz w:val="20"/>
          <w:szCs w:val="20"/>
        </w:rPr>
        <w:t xml:space="preserve"> – (</w:t>
      </w:r>
      <w:r w:rsidR="0097433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C82E3D" w:rsidRDefault="00C82E3D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7433A">
        <w:rPr>
          <w:rFonts w:ascii="Verdana" w:hAnsi="Verdana"/>
          <w:sz w:val="20"/>
          <w:szCs w:val="20"/>
        </w:rPr>
        <w:t>BRUNO DALAZEN MACHADO</w:t>
      </w:r>
      <w:r>
        <w:rPr>
          <w:rFonts w:ascii="Verdana" w:hAnsi="Verdana"/>
          <w:sz w:val="20"/>
          <w:szCs w:val="20"/>
        </w:rPr>
        <w:t xml:space="preserve"> – (</w:t>
      </w:r>
      <w:r w:rsidR="0097433A">
        <w:rPr>
          <w:rFonts w:ascii="Verdana" w:hAnsi="Verdana"/>
          <w:sz w:val="20"/>
          <w:szCs w:val="20"/>
        </w:rPr>
        <w:t>IFSC/Urupema/SC</w:t>
      </w:r>
      <w:r>
        <w:rPr>
          <w:rFonts w:ascii="Verdana" w:hAnsi="Verdana"/>
          <w:sz w:val="20"/>
          <w:szCs w:val="20"/>
        </w:rPr>
        <w:t xml:space="preserve">) </w:t>
      </w:r>
      <w:r w:rsidR="0097433A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97433A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05A26"/>
    <w:rsid w:val="00215533"/>
    <w:rsid w:val="00245620"/>
    <w:rsid w:val="00246582"/>
    <w:rsid w:val="002B749B"/>
    <w:rsid w:val="002C0DEB"/>
    <w:rsid w:val="002D6884"/>
    <w:rsid w:val="003038C9"/>
    <w:rsid w:val="00326ABA"/>
    <w:rsid w:val="00341743"/>
    <w:rsid w:val="00345EA4"/>
    <w:rsid w:val="00350DBF"/>
    <w:rsid w:val="00353C31"/>
    <w:rsid w:val="0038664C"/>
    <w:rsid w:val="00397697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01B"/>
    <w:rsid w:val="005C02BA"/>
    <w:rsid w:val="005C7887"/>
    <w:rsid w:val="005F38E7"/>
    <w:rsid w:val="006236C5"/>
    <w:rsid w:val="006252CB"/>
    <w:rsid w:val="0063074B"/>
    <w:rsid w:val="0063331A"/>
    <w:rsid w:val="00646248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7433A"/>
    <w:rsid w:val="009A319A"/>
    <w:rsid w:val="009C526F"/>
    <w:rsid w:val="009E30D0"/>
    <w:rsid w:val="009F7D3C"/>
    <w:rsid w:val="00A04D31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6B83"/>
    <w:rsid w:val="00B44007"/>
    <w:rsid w:val="00B618BD"/>
    <w:rsid w:val="00B62B05"/>
    <w:rsid w:val="00B7440D"/>
    <w:rsid w:val="00B7545E"/>
    <w:rsid w:val="00B81648"/>
    <w:rsid w:val="00B91567"/>
    <w:rsid w:val="00BB2A08"/>
    <w:rsid w:val="00BC090B"/>
    <w:rsid w:val="00BC71EA"/>
    <w:rsid w:val="00BF2204"/>
    <w:rsid w:val="00C1274D"/>
    <w:rsid w:val="00C465E2"/>
    <w:rsid w:val="00C82E3D"/>
    <w:rsid w:val="00CD3B82"/>
    <w:rsid w:val="00CF0B24"/>
    <w:rsid w:val="00D61D36"/>
    <w:rsid w:val="00DD3786"/>
    <w:rsid w:val="00DF0ED2"/>
    <w:rsid w:val="00E02692"/>
    <w:rsid w:val="00E117D2"/>
    <w:rsid w:val="00E14D51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87AA-249E-4B51-9238-D5F01E31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2016-06-23T17:20:00Z</cp:lastPrinted>
  <dcterms:created xsi:type="dcterms:W3CDTF">2016-06-23T17:16:00Z</dcterms:created>
  <dcterms:modified xsi:type="dcterms:W3CDTF">2016-06-23T17:20:00Z</dcterms:modified>
</cp:coreProperties>
</file>