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41196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</w:t>
            </w:r>
            <w:r w:rsidR="00925089">
              <w:rPr>
                <w:b/>
                <w:szCs w:val="24"/>
              </w:rPr>
              <w:t>9</w:t>
            </w:r>
            <w:r w:rsidR="00A558FA">
              <w:rPr>
                <w:b/>
                <w:szCs w:val="24"/>
              </w:rPr>
              <w:t>7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F57437">
              <w:rPr>
                <w:b/>
                <w:szCs w:val="24"/>
              </w:rPr>
              <w:t>30</w:t>
            </w:r>
            <w:r w:rsidR="00E26609">
              <w:rPr>
                <w:b/>
                <w:szCs w:val="24"/>
              </w:rPr>
              <w:t>/07</w:t>
            </w:r>
            <w:r w:rsidR="00F206CE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pStyle w:val="Recuodecorpodetexto2"/>
        <w:spacing w:line="276" w:lineRule="auto"/>
        <w:ind w:left="4248"/>
        <w:rPr>
          <w:b/>
          <w:sz w:val="24"/>
          <w:szCs w:val="24"/>
        </w:rPr>
      </w:pPr>
      <w:r w:rsidRPr="00AF0E8A">
        <w:rPr>
          <w:b/>
          <w:sz w:val="24"/>
          <w:szCs w:val="24"/>
        </w:rPr>
        <w:t>DESIGNA BANCA DE AVALIAÇÃO DA QUALIFICAÇÃO DE DOUTORADO EM CIÊNCIA ANIMAL.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1C3E4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A Diretora Geral em Exercício</w:t>
      </w:r>
      <w:r w:rsidRPr="00012771">
        <w:rPr>
          <w:sz w:val="24"/>
          <w:szCs w:val="24"/>
        </w:rPr>
        <w:t xml:space="preserve"> do Centro de Ciências </w:t>
      </w:r>
      <w:proofErr w:type="spellStart"/>
      <w:r w:rsidRPr="00012771">
        <w:rPr>
          <w:sz w:val="24"/>
          <w:szCs w:val="24"/>
        </w:rPr>
        <w:t>Agroveterinárias</w:t>
      </w:r>
      <w:proofErr w:type="spellEnd"/>
      <w:r w:rsidRPr="00012771">
        <w:rPr>
          <w:sz w:val="24"/>
          <w:szCs w:val="24"/>
        </w:rPr>
        <w:t xml:space="preserve">, no uso de suas atribuições, </w:t>
      </w:r>
    </w:p>
    <w:p w:rsidR="00F57437" w:rsidRPr="00012771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RESOLVE: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1 - Designar os abaixo relacionados para comporem a Banca de Avaliação da Qualificação de Doutorado em Ciência Animal intitulada</w:t>
      </w:r>
      <w:r w:rsidRPr="00AF0E8A">
        <w:rPr>
          <w:b/>
          <w:sz w:val="24"/>
          <w:szCs w:val="24"/>
        </w:rPr>
        <w:t xml:space="preserve"> “</w:t>
      </w:r>
      <w:r w:rsidR="00A558FA">
        <w:rPr>
          <w:b/>
          <w:sz w:val="24"/>
          <w:szCs w:val="24"/>
        </w:rPr>
        <w:t xml:space="preserve">Compensação tamanho/densidade populacional de </w:t>
      </w:r>
      <w:proofErr w:type="spellStart"/>
      <w:r w:rsidR="00A558FA">
        <w:rPr>
          <w:b/>
          <w:sz w:val="24"/>
          <w:szCs w:val="24"/>
        </w:rPr>
        <w:t>perfilhos</w:t>
      </w:r>
      <w:proofErr w:type="spellEnd"/>
      <w:r w:rsidR="00A558FA">
        <w:rPr>
          <w:b/>
          <w:sz w:val="24"/>
          <w:szCs w:val="24"/>
        </w:rPr>
        <w:t xml:space="preserve"> em pastos de lotação intermitente</w:t>
      </w:r>
      <w:r w:rsidRPr="00AF0E8A">
        <w:rPr>
          <w:b/>
          <w:i/>
          <w:sz w:val="24"/>
          <w:szCs w:val="24"/>
        </w:rPr>
        <w:t>”</w:t>
      </w:r>
      <w:r w:rsidRPr="00AF0E8A">
        <w:rPr>
          <w:b/>
          <w:sz w:val="24"/>
          <w:szCs w:val="24"/>
        </w:rPr>
        <w:t xml:space="preserve">, </w:t>
      </w:r>
      <w:r w:rsidRPr="00AF0E8A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Pr="00AF0E8A">
        <w:rPr>
          <w:sz w:val="24"/>
          <w:szCs w:val="24"/>
        </w:rPr>
        <w:t xml:space="preserve"> doutorand</w:t>
      </w:r>
      <w:r>
        <w:rPr>
          <w:sz w:val="24"/>
          <w:szCs w:val="24"/>
        </w:rPr>
        <w:t>o</w:t>
      </w:r>
      <w:r w:rsidRPr="00AF0E8A">
        <w:rPr>
          <w:sz w:val="24"/>
          <w:szCs w:val="24"/>
        </w:rPr>
        <w:t xml:space="preserve"> </w:t>
      </w:r>
      <w:r w:rsidR="00A558FA">
        <w:rPr>
          <w:sz w:val="24"/>
          <w:szCs w:val="24"/>
        </w:rPr>
        <w:t>CLOVIS DAVID MEDEIROS MARTINS</w:t>
      </w:r>
      <w:r w:rsidRPr="00AF0E8A">
        <w:rPr>
          <w:sz w:val="24"/>
          <w:szCs w:val="24"/>
        </w:rPr>
        <w:t xml:space="preserve">, a realizar-se no dia </w:t>
      </w: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AF0E8A">
        <w:rPr>
          <w:sz w:val="24"/>
          <w:szCs w:val="24"/>
        </w:rPr>
        <w:t xml:space="preserve"> de 2015, às </w:t>
      </w:r>
      <w:r w:rsidR="00A558FA">
        <w:rPr>
          <w:sz w:val="24"/>
          <w:szCs w:val="24"/>
        </w:rPr>
        <w:t>08</w:t>
      </w:r>
      <w:r>
        <w:rPr>
          <w:sz w:val="24"/>
          <w:szCs w:val="24"/>
        </w:rPr>
        <w:t>:00</w:t>
      </w:r>
      <w:r w:rsidRPr="00AF0E8A">
        <w:rPr>
          <w:sz w:val="24"/>
          <w:szCs w:val="24"/>
        </w:rPr>
        <w:t xml:space="preserve"> horas, nas dependências do CAV/UDESC: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 xml:space="preserve">Dr. </w:t>
      </w:r>
      <w:r>
        <w:rPr>
          <w:sz w:val="24"/>
          <w:szCs w:val="24"/>
        </w:rPr>
        <w:t>ANDRÉ FISCHER SBRISSIA</w:t>
      </w:r>
      <w:r w:rsidRPr="00AF0E8A">
        <w:rPr>
          <w:sz w:val="24"/>
          <w:szCs w:val="24"/>
        </w:rPr>
        <w:t xml:space="preserve"> </w:t>
      </w:r>
      <w:r w:rsidRPr="00AF0E8A">
        <w:rPr>
          <w:sz w:val="24"/>
          <w:szCs w:val="24"/>
        </w:rPr>
        <w:t>– (UDESC/Lages/SC) – Presidente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Dr.</w:t>
      </w:r>
      <w:r w:rsidRPr="00AF0E8A">
        <w:rPr>
          <w:sz w:val="24"/>
          <w:szCs w:val="24"/>
        </w:rPr>
        <w:t xml:space="preserve"> </w:t>
      </w:r>
      <w:r>
        <w:rPr>
          <w:sz w:val="24"/>
          <w:szCs w:val="24"/>
        </w:rPr>
        <w:t>SILA CARNEIRO DA SILVA</w:t>
      </w:r>
      <w:r w:rsidRPr="00AF0E8A">
        <w:rPr>
          <w:sz w:val="24"/>
          <w:szCs w:val="24"/>
        </w:rPr>
        <w:t xml:space="preserve"> – (</w:t>
      </w:r>
      <w:r>
        <w:rPr>
          <w:sz w:val="24"/>
          <w:szCs w:val="24"/>
        </w:rPr>
        <w:t>USP</w:t>
      </w:r>
      <w:r>
        <w:rPr>
          <w:sz w:val="24"/>
          <w:szCs w:val="24"/>
        </w:rPr>
        <w:t>/</w:t>
      </w:r>
      <w:r>
        <w:rPr>
          <w:sz w:val="24"/>
          <w:szCs w:val="24"/>
        </w:rPr>
        <w:t>Piracicaba/SP</w:t>
      </w:r>
      <w:r w:rsidRPr="00AF0E8A">
        <w:rPr>
          <w:sz w:val="24"/>
          <w:szCs w:val="24"/>
        </w:rPr>
        <w:t>) – Membro externo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AF0E8A">
        <w:rPr>
          <w:sz w:val="24"/>
          <w:szCs w:val="24"/>
        </w:rPr>
        <w:t xml:space="preserve">. </w:t>
      </w:r>
      <w:r>
        <w:rPr>
          <w:sz w:val="24"/>
          <w:szCs w:val="24"/>
        </w:rPr>
        <w:t>CARLOS AUGUSTO BRANDÃO DE CARVALHO</w:t>
      </w:r>
      <w:r w:rsidRPr="00AF0E8A">
        <w:rPr>
          <w:sz w:val="24"/>
          <w:szCs w:val="24"/>
        </w:rPr>
        <w:t xml:space="preserve"> – (</w:t>
      </w:r>
      <w:r>
        <w:rPr>
          <w:sz w:val="24"/>
          <w:szCs w:val="24"/>
        </w:rPr>
        <w:t>UFRRJ/Seropédica/RJ</w:t>
      </w:r>
      <w:r>
        <w:rPr>
          <w:sz w:val="24"/>
          <w:szCs w:val="24"/>
        </w:rPr>
        <w:t xml:space="preserve">) – Membro </w:t>
      </w:r>
      <w:r>
        <w:rPr>
          <w:sz w:val="24"/>
          <w:szCs w:val="24"/>
        </w:rPr>
        <w:t>externo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 xml:space="preserve">Dr. </w:t>
      </w:r>
      <w:r>
        <w:rPr>
          <w:sz w:val="24"/>
          <w:szCs w:val="24"/>
        </w:rPr>
        <w:t>HENRIQUE M. N. RIBEIRO FILHO</w:t>
      </w:r>
      <w:r>
        <w:rPr>
          <w:sz w:val="24"/>
          <w:szCs w:val="24"/>
        </w:rPr>
        <w:t xml:space="preserve"> – (UDESC/Lages/SC) – </w:t>
      </w:r>
      <w:r>
        <w:rPr>
          <w:sz w:val="24"/>
          <w:szCs w:val="24"/>
        </w:rPr>
        <w:t>Membro</w:t>
      </w:r>
    </w:p>
    <w:p w:rsidR="00E26609" w:rsidRDefault="00E26609" w:rsidP="001C3E4A">
      <w:pPr>
        <w:jc w:val="both"/>
        <w:rPr>
          <w:sz w:val="24"/>
          <w:szCs w:val="24"/>
        </w:rPr>
      </w:pPr>
    </w:p>
    <w:p w:rsidR="00C6705B" w:rsidRDefault="00C6705B" w:rsidP="001C3E4A">
      <w:pPr>
        <w:jc w:val="both"/>
        <w:rPr>
          <w:sz w:val="24"/>
          <w:szCs w:val="24"/>
        </w:rPr>
      </w:pPr>
      <w:bookmarkStart w:id="0" w:name="_GoBack"/>
      <w:bookmarkEnd w:id="0"/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925089" w:rsidRPr="00967890" w:rsidRDefault="00925089" w:rsidP="0092508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Profª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Mere</w:t>
      </w:r>
      <w:proofErr w:type="spellEnd"/>
      <w:r>
        <w:rPr>
          <w:b/>
          <w:sz w:val="24"/>
          <w:szCs w:val="24"/>
        </w:rPr>
        <w:t xml:space="preserve"> Erika Saito</w:t>
      </w:r>
    </w:p>
    <w:p w:rsidR="00925089" w:rsidRPr="00E11273" w:rsidRDefault="00925089" w:rsidP="00925089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</w:t>
      </w:r>
      <w:r>
        <w:rPr>
          <w:sz w:val="24"/>
          <w:szCs w:val="24"/>
        </w:rPr>
        <w:t>a</w:t>
      </w:r>
      <w:r w:rsidRPr="00967890">
        <w:rPr>
          <w:sz w:val="24"/>
          <w:szCs w:val="24"/>
        </w:rPr>
        <w:t xml:space="preserve"> Geral</w:t>
      </w:r>
      <w:r>
        <w:rPr>
          <w:sz w:val="24"/>
          <w:szCs w:val="24"/>
        </w:rPr>
        <w:t xml:space="preserve"> em Exercício</w:t>
      </w:r>
      <w:r w:rsidRPr="00967890">
        <w:rPr>
          <w:sz w:val="24"/>
          <w:szCs w:val="24"/>
        </w:rPr>
        <w:t xml:space="preserve"> do CAV/UDESC</w:t>
      </w:r>
    </w:p>
    <w:p w:rsidR="00925089" w:rsidRDefault="00925089" w:rsidP="00925089"/>
    <w:p w:rsidR="00552A65" w:rsidRDefault="00A558FA" w:rsidP="00925089">
      <w:pPr>
        <w:jc w:val="center"/>
      </w:pPr>
    </w:p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51DC4"/>
    <w:rsid w:val="001C3E4A"/>
    <w:rsid w:val="003171AE"/>
    <w:rsid w:val="003A721D"/>
    <w:rsid w:val="004902DF"/>
    <w:rsid w:val="004F53C9"/>
    <w:rsid w:val="00586E7C"/>
    <w:rsid w:val="005E4C7B"/>
    <w:rsid w:val="00643ECE"/>
    <w:rsid w:val="007A7F2D"/>
    <w:rsid w:val="008A2663"/>
    <w:rsid w:val="008C5AE5"/>
    <w:rsid w:val="00925089"/>
    <w:rsid w:val="00971B73"/>
    <w:rsid w:val="00984432"/>
    <w:rsid w:val="00A558FA"/>
    <w:rsid w:val="00AA2BA6"/>
    <w:rsid w:val="00B237F7"/>
    <w:rsid w:val="00B41D84"/>
    <w:rsid w:val="00B70F5A"/>
    <w:rsid w:val="00BA3836"/>
    <w:rsid w:val="00BB1543"/>
    <w:rsid w:val="00C6705B"/>
    <w:rsid w:val="00C67261"/>
    <w:rsid w:val="00CA7163"/>
    <w:rsid w:val="00CC6C9E"/>
    <w:rsid w:val="00CF4D99"/>
    <w:rsid w:val="00DE4A2A"/>
    <w:rsid w:val="00E26609"/>
    <w:rsid w:val="00EF488E"/>
    <w:rsid w:val="00EF7233"/>
    <w:rsid w:val="00F12D03"/>
    <w:rsid w:val="00F206CE"/>
    <w:rsid w:val="00F41196"/>
    <w:rsid w:val="00F57437"/>
    <w:rsid w:val="00F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">
    <w:name w:val="st"/>
    <w:basedOn w:val="Fontepargpadro"/>
    <w:rsid w:val="00925089"/>
  </w:style>
  <w:style w:type="character" w:styleId="nfase">
    <w:name w:val="Emphasis"/>
    <w:basedOn w:val="Fontepargpadro"/>
    <w:uiPriority w:val="20"/>
    <w:qFormat/>
    <w:rsid w:val="00925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DA9D-1602-4D2B-913A-117057D6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ROSIRES APARECIDA ATAIDE DE CORDOVA</cp:lastModifiedBy>
  <cp:revision>2</cp:revision>
  <cp:lastPrinted>2015-07-30T11:03:00Z</cp:lastPrinted>
  <dcterms:created xsi:type="dcterms:W3CDTF">2015-07-30T11:07:00Z</dcterms:created>
  <dcterms:modified xsi:type="dcterms:W3CDTF">2015-07-30T11:07:00Z</dcterms:modified>
</cp:coreProperties>
</file>