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F63CD9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273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 w:rsidR="00C5602D">
              <w:rPr>
                <w:rFonts w:ascii="Verdana" w:hAnsi="Verdana"/>
                <w:b/>
                <w:sz w:val="20"/>
              </w:rPr>
              <w:t>18/08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100449" w:rsidRDefault="00F63CD9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COMISSÃO REVISÃO </w:t>
      </w:r>
    </w:p>
    <w:p w:rsidR="00F93754" w:rsidRDefault="00F63CD9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REGIMENTO INTERNO DO CONCECAV.</w:t>
      </w:r>
    </w:p>
    <w:p w:rsidR="00F63CD9" w:rsidRDefault="00F63CD9" w:rsidP="00F93754">
      <w:pPr>
        <w:pStyle w:val="Recuodecorpodetexto"/>
        <w:ind w:left="4956"/>
        <w:rPr>
          <w:rFonts w:ascii="Verdana" w:hAnsi="Verdana"/>
          <w:b/>
        </w:rPr>
      </w:pPr>
    </w:p>
    <w:p w:rsidR="00F93754" w:rsidRDefault="00F93754" w:rsidP="00F93754">
      <w:pPr>
        <w:pStyle w:val="Recuodecorpodetexto"/>
        <w:ind w:left="0"/>
        <w:rPr>
          <w:rFonts w:ascii="Verdana" w:hAnsi="Verdana"/>
          <w:b/>
        </w:rPr>
      </w:pPr>
    </w:p>
    <w:p w:rsidR="00F93754" w:rsidRDefault="00C5602D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F93754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="00F93754">
        <w:rPr>
          <w:rFonts w:ascii="Verdana" w:hAnsi="Verdana"/>
          <w:sz w:val="20"/>
          <w:szCs w:val="20"/>
        </w:rPr>
        <w:t>Agroveterinárias</w:t>
      </w:r>
      <w:proofErr w:type="spellEnd"/>
      <w:r w:rsidR="00F93754">
        <w:rPr>
          <w:rFonts w:ascii="Verdana" w:hAnsi="Verdana"/>
          <w:sz w:val="20"/>
          <w:szCs w:val="20"/>
        </w:rPr>
        <w:t xml:space="preserve">, no uso de suas atribuições, </w:t>
      </w:r>
      <w:r w:rsidR="00F63CD9">
        <w:rPr>
          <w:rFonts w:ascii="Verdana" w:hAnsi="Verdana"/>
          <w:sz w:val="20"/>
          <w:szCs w:val="20"/>
        </w:rPr>
        <w:t>e conforme deliberação do CONCECAV,</w:t>
      </w:r>
    </w:p>
    <w:p w:rsidR="00F63CD9" w:rsidRDefault="00F63CD9" w:rsidP="00F93754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F93754" w:rsidRDefault="00F93754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63CD9" w:rsidRDefault="00F63CD9" w:rsidP="00F93754">
      <w:pPr>
        <w:jc w:val="both"/>
        <w:rPr>
          <w:rFonts w:ascii="Verdana" w:hAnsi="Verdana"/>
          <w:sz w:val="20"/>
          <w:szCs w:val="20"/>
        </w:rPr>
      </w:pPr>
    </w:p>
    <w:p w:rsidR="00F63CD9" w:rsidRPr="00F63CD9" w:rsidRDefault="00F63CD9" w:rsidP="00F9375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abaixo relacionados para comporem a Comissão encarregada de proceder à revisão do Regimento Interno do Conselho de Centro – </w:t>
      </w:r>
      <w:proofErr w:type="spellStart"/>
      <w:r>
        <w:rPr>
          <w:rFonts w:ascii="Verdana" w:hAnsi="Verdana"/>
          <w:sz w:val="20"/>
          <w:szCs w:val="20"/>
        </w:rPr>
        <w:t>CONCECAV:</w:t>
      </w:r>
      <w:proofErr w:type="spellEnd"/>
    </w:p>
    <w:p w:rsidR="00F63CD9" w:rsidRDefault="00F63CD9" w:rsidP="00F63CD9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63CD9" w:rsidRDefault="00F63CD9" w:rsidP="00100449">
      <w:pPr>
        <w:spacing w:after="0" w:line="36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i/>
          <w:sz w:val="20"/>
          <w:szCs w:val="20"/>
        </w:rPr>
        <w:t>Profª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Mere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Erika Saito – Presidente</w:t>
      </w:r>
    </w:p>
    <w:p w:rsidR="00F63CD9" w:rsidRDefault="00F63CD9" w:rsidP="00100449">
      <w:pPr>
        <w:spacing w:after="0" w:line="36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i/>
          <w:sz w:val="20"/>
          <w:szCs w:val="20"/>
        </w:rPr>
        <w:t>Profª</w:t>
      </w:r>
      <w:proofErr w:type="spellEnd"/>
      <w:r>
        <w:rPr>
          <w:rFonts w:ascii="Verdana" w:hAnsi="Verdana"/>
          <w:b/>
          <w:i/>
          <w:sz w:val="20"/>
          <w:szCs w:val="20"/>
        </w:rPr>
        <w:t>. Mari Lucia Campos</w:t>
      </w:r>
    </w:p>
    <w:p w:rsidR="00F63CD9" w:rsidRDefault="00F63CD9" w:rsidP="00100449">
      <w:pPr>
        <w:spacing w:after="0" w:line="36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Téc. Tereza Cristina Lopes </w:t>
      </w:r>
      <w:proofErr w:type="spellStart"/>
      <w:r>
        <w:rPr>
          <w:rFonts w:ascii="Verdana" w:hAnsi="Verdana"/>
          <w:b/>
          <w:i/>
          <w:sz w:val="20"/>
          <w:szCs w:val="20"/>
        </w:rPr>
        <w:t>Carsten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Amaral</w:t>
      </w:r>
    </w:p>
    <w:p w:rsidR="00F63CD9" w:rsidRDefault="00F63CD9" w:rsidP="00F63CD9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00449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81866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3CD9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FC77-ECCD-4210-84F1-AF2A9203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2016-08-18T19:32:00Z</cp:lastPrinted>
  <dcterms:created xsi:type="dcterms:W3CDTF">2016-08-18T19:07:00Z</dcterms:created>
  <dcterms:modified xsi:type="dcterms:W3CDTF">2016-08-18T19:41:00Z</dcterms:modified>
</cp:coreProperties>
</file>