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85C0B" w:rsidP="00D41E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289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D41E3D">
              <w:rPr>
                <w:rFonts w:ascii="Verdana" w:hAnsi="Verdana"/>
                <w:b/>
                <w:sz w:val="20"/>
              </w:rPr>
              <w:t>06/11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85C0B" w:rsidRPr="00885C0B" w:rsidRDefault="00885C0B" w:rsidP="00885C0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885C0B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273</w:t>
      </w:r>
      <w:r w:rsidRPr="00885C0B">
        <w:rPr>
          <w:rFonts w:ascii="Verdana" w:hAnsi="Verdana"/>
          <w:b/>
        </w:rPr>
        <w:t>/2015/CAV.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</w:p>
    <w:p w:rsidR="00885C0B" w:rsidRDefault="00885C0B" w:rsidP="00885C0B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85C0B">
        <w:rPr>
          <w:rFonts w:ascii="Verdana" w:hAnsi="Verdana"/>
          <w:sz w:val="20"/>
          <w:szCs w:val="20"/>
        </w:rPr>
        <w:t>Agroveterinárias</w:t>
      </w:r>
      <w:proofErr w:type="spellEnd"/>
      <w:r w:rsidRPr="00885C0B">
        <w:rPr>
          <w:rFonts w:ascii="Verdana" w:hAnsi="Verdana"/>
          <w:sz w:val="20"/>
          <w:szCs w:val="20"/>
        </w:rPr>
        <w:t xml:space="preserve">, no uso de suas atribuições, 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>RESOLVE: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273</w:t>
      </w:r>
      <w:r w:rsidRPr="00885C0B">
        <w:rPr>
          <w:rFonts w:ascii="Verdana" w:hAnsi="Verdana"/>
          <w:sz w:val="20"/>
          <w:szCs w:val="20"/>
        </w:rPr>
        <w:t xml:space="preserve">/2015/CAV, de </w:t>
      </w:r>
      <w:r>
        <w:rPr>
          <w:rFonts w:ascii="Verdana" w:hAnsi="Verdana"/>
          <w:sz w:val="20"/>
          <w:szCs w:val="20"/>
        </w:rPr>
        <w:t>19/10/2015</w:t>
      </w:r>
      <w:r w:rsidRPr="00885C0B">
        <w:rPr>
          <w:rFonts w:ascii="Verdana" w:hAnsi="Verdana"/>
          <w:sz w:val="20"/>
          <w:szCs w:val="20"/>
        </w:rPr>
        <w:t>, que designou Banca Ex</w:t>
      </w:r>
      <w:r>
        <w:rPr>
          <w:rFonts w:ascii="Verdana" w:hAnsi="Verdana"/>
          <w:sz w:val="20"/>
          <w:szCs w:val="20"/>
        </w:rPr>
        <w:t>aminadora ao Concurso Público 03</w:t>
      </w:r>
      <w:r w:rsidRPr="00885C0B">
        <w:rPr>
          <w:rFonts w:ascii="Verdana" w:hAnsi="Verdana"/>
          <w:sz w:val="20"/>
          <w:szCs w:val="20"/>
        </w:rPr>
        <w:t xml:space="preserve">/2015/CAV para a área de Topografia, </w:t>
      </w:r>
      <w:r w:rsidRPr="00885C0B">
        <w:rPr>
          <w:rFonts w:ascii="Verdana" w:hAnsi="Verdana"/>
          <w:b/>
          <w:sz w:val="20"/>
          <w:szCs w:val="20"/>
        </w:rPr>
        <w:t>quanto à composição da mesma</w:t>
      </w:r>
      <w:r w:rsidRPr="00885C0B">
        <w:rPr>
          <w:rFonts w:ascii="Verdana" w:hAnsi="Verdana"/>
          <w:sz w:val="20"/>
          <w:szCs w:val="20"/>
        </w:rPr>
        <w:t>, que passará a ser conforme segue abaixo, mantido os demais itens: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395"/>
        <w:gridCol w:w="4961"/>
        <w:gridCol w:w="2126"/>
      </w:tblGrid>
      <w:tr w:rsidR="00885C0B" w:rsidRPr="00885C0B" w:rsidTr="00885C0B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885C0B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C0B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C0B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pStyle w:val="MapadoDocumento1"/>
              <w:rPr>
                <w:rFonts w:ascii="Verdana" w:hAnsi="Verdana"/>
              </w:rPr>
            </w:pPr>
            <w:r w:rsidRPr="00885C0B">
              <w:rPr>
                <w:rFonts w:ascii="Verdana" w:hAnsi="Verdana"/>
              </w:rPr>
              <w:t>Presidente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Veraldo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Liesenberg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Jucilei</w:t>
            </w:r>
            <w:proofErr w:type="spellEnd"/>
            <w:r w:rsidRPr="00885C0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Cordini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UFSC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85C0B">
              <w:rPr>
                <w:rFonts w:ascii="Verdana" w:hAnsi="Verdana"/>
                <w:sz w:val="20"/>
                <w:szCs w:val="20"/>
              </w:rPr>
              <w:t>Dr. Roberto Fabris</w:t>
            </w:r>
            <w:proofErr w:type="gramEnd"/>
            <w:r w:rsidRPr="00885C0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Goerl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UFSC/Curitibanos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 xml:space="preserve">Dr. Célio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Orli</w:t>
            </w:r>
            <w:proofErr w:type="spellEnd"/>
            <w:r w:rsidRPr="00885C0B">
              <w:rPr>
                <w:rFonts w:ascii="Verdana" w:hAnsi="Verdana"/>
                <w:sz w:val="20"/>
                <w:szCs w:val="20"/>
              </w:rPr>
              <w:t xml:space="preserve"> Cardoso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EB0ADD" w:rsidRPr="00885C0B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885C0B" w:rsidRDefault="00885C0B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85C0B" w:rsidRPr="00885C0B" w:rsidRDefault="00885C0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885C0B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85C0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85C0B">
        <w:rPr>
          <w:rFonts w:ascii="Verdana" w:hAnsi="Verdana"/>
          <w:b/>
          <w:sz w:val="20"/>
          <w:szCs w:val="20"/>
        </w:rPr>
        <w:t>Fert</w:t>
      </w:r>
      <w:proofErr w:type="spellEnd"/>
      <w:r w:rsidRPr="00885C0B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885C0B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>Diretor Geral</w:t>
      </w:r>
    </w:p>
    <w:sectPr w:rsidR="00EA3917" w:rsidRPr="00885C0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85C0B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A6446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emEspaamento">
    <w:name w:val="No Spacing"/>
    <w:uiPriority w:val="1"/>
    <w:qFormat/>
    <w:rsid w:val="00885C0B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customStyle="1" w:styleId="MapadoDocumento1">
    <w:name w:val="Mapa do Documento1"/>
    <w:basedOn w:val="Normal"/>
    <w:rsid w:val="00885C0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E58B-2DA3-4443-8B49-9398A5BD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2015-11-06T16:30:00Z</cp:lastPrinted>
  <dcterms:created xsi:type="dcterms:W3CDTF">2015-11-06T16:25:00Z</dcterms:created>
  <dcterms:modified xsi:type="dcterms:W3CDTF">2015-11-06T16:31:00Z</dcterms:modified>
</cp:coreProperties>
</file>