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2751C3C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611D6">
              <w:rPr>
                <w:rFonts w:ascii="Verdana" w:hAnsi="Verdana"/>
                <w:b/>
                <w:sz w:val="20"/>
              </w:rPr>
              <w:t>306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3611D6">
              <w:rPr>
                <w:rFonts w:ascii="Verdana" w:hAnsi="Verdana"/>
                <w:b/>
                <w:sz w:val="20"/>
              </w:rPr>
              <w:t>14/10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6E82E82D" w14:textId="540FD4E6" w:rsidR="003611D6" w:rsidRDefault="003611D6" w:rsidP="003611D6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>
        <w:rPr>
          <w:rFonts w:ascii="Verdana" w:hAnsi="Verdana"/>
          <w:b/>
        </w:rPr>
        <w:t>299</w:t>
      </w:r>
      <w:r>
        <w:rPr>
          <w:rFonts w:ascii="Verdana" w:hAnsi="Verdana"/>
          <w:b/>
        </w:rPr>
        <w:t>/2016/CAV.</w:t>
      </w:r>
    </w:p>
    <w:p w14:paraId="2F11F192" w14:textId="77777777" w:rsidR="003611D6" w:rsidRDefault="003611D6" w:rsidP="003611D6">
      <w:pPr>
        <w:jc w:val="both"/>
        <w:rPr>
          <w:rFonts w:ascii="Verdana" w:hAnsi="Verdana"/>
          <w:sz w:val="20"/>
          <w:szCs w:val="20"/>
        </w:rPr>
      </w:pPr>
    </w:p>
    <w:p w14:paraId="5E6D452E" w14:textId="77777777" w:rsidR="003611D6" w:rsidRDefault="003611D6" w:rsidP="003611D6">
      <w:pPr>
        <w:jc w:val="both"/>
        <w:rPr>
          <w:rFonts w:ascii="Verdana" w:hAnsi="Verdana"/>
          <w:sz w:val="20"/>
          <w:szCs w:val="20"/>
        </w:rPr>
      </w:pPr>
    </w:p>
    <w:p w14:paraId="2103D911" w14:textId="77777777" w:rsidR="003611D6" w:rsidRDefault="003611D6" w:rsidP="003611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2BAB3579" w14:textId="77777777" w:rsidR="003611D6" w:rsidRDefault="003611D6" w:rsidP="003611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5793B1B" w14:textId="35556ACC" w:rsidR="003611D6" w:rsidRDefault="003611D6" w:rsidP="003611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Pr="003611D6">
        <w:rPr>
          <w:rFonts w:ascii="Verdana" w:hAnsi="Verdana"/>
          <w:sz w:val="20"/>
          <w:szCs w:val="20"/>
        </w:rPr>
        <w:t xml:space="preserve">– Alterar os termos da Portaria </w:t>
      </w:r>
      <w:r w:rsidRPr="003611D6">
        <w:rPr>
          <w:rFonts w:ascii="Verdana" w:hAnsi="Verdana"/>
          <w:sz w:val="20"/>
          <w:szCs w:val="20"/>
        </w:rPr>
        <w:t>299</w:t>
      </w:r>
      <w:r w:rsidRPr="003611D6">
        <w:rPr>
          <w:rFonts w:ascii="Verdana" w:hAnsi="Verdana"/>
          <w:sz w:val="20"/>
          <w:szCs w:val="20"/>
        </w:rPr>
        <w:t xml:space="preserve">/2016/CAV, de </w:t>
      </w:r>
      <w:r w:rsidRPr="003611D6">
        <w:rPr>
          <w:rFonts w:ascii="Verdana" w:hAnsi="Verdana"/>
          <w:sz w:val="20"/>
          <w:szCs w:val="20"/>
        </w:rPr>
        <w:t>20</w:t>
      </w:r>
      <w:r w:rsidRPr="003611D6">
        <w:rPr>
          <w:rFonts w:ascii="Verdana" w:hAnsi="Verdana"/>
          <w:sz w:val="20"/>
          <w:szCs w:val="20"/>
        </w:rPr>
        <w:t xml:space="preserve">/09/2016, que designou </w:t>
      </w:r>
      <w:r w:rsidRPr="003611D6">
        <w:rPr>
          <w:rFonts w:ascii="Verdana" w:hAnsi="Verdana"/>
          <w:sz w:val="20"/>
          <w:szCs w:val="20"/>
        </w:rPr>
        <w:t xml:space="preserve">os </w:t>
      </w:r>
      <w:r w:rsidRPr="003611D6">
        <w:rPr>
          <w:rFonts w:ascii="Verdana" w:hAnsi="Verdana"/>
          <w:sz w:val="20"/>
          <w:szCs w:val="20"/>
        </w:rPr>
        <w:t>coordenadores dos programas especiais, setores e laboratórios do CAV/UDESC</w:t>
      </w:r>
      <w:r>
        <w:rPr>
          <w:rFonts w:ascii="Verdana" w:hAnsi="Verdana"/>
          <w:sz w:val="20"/>
          <w:szCs w:val="20"/>
        </w:rPr>
        <w:t>,</w:t>
      </w:r>
      <w:r w:rsidRPr="003611D6">
        <w:rPr>
          <w:rFonts w:ascii="Verdana" w:hAnsi="Verdana"/>
          <w:sz w:val="20"/>
          <w:szCs w:val="20"/>
        </w:rPr>
        <w:t xml:space="preserve"> </w:t>
      </w:r>
      <w:r w:rsidRPr="003611D6">
        <w:rPr>
          <w:rFonts w:ascii="Verdana" w:hAnsi="Verdana"/>
          <w:b/>
          <w:sz w:val="20"/>
          <w:szCs w:val="20"/>
        </w:rPr>
        <w:t>quanto à</w:t>
      </w:r>
      <w:r>
        <w:rPr>
          <w:rFonts w:ascii="Verdana" w:hAnsi="Verdana"/>
          <w:b/>
          <w:sz w:val="20"/>
          <w:szCs w:val="20"/>
        </w:rPr>
        <w:t xml:space="preserve"> coordenação do laboratório abaixo</w:t>
      </w:r>
      <w:r w:rsidRPr="003611D6">
        <w:rPr>
          <w:rFonts w:ascii="Verdana" w:hAnsi="Verdana"/>
          <w:b/>
          <w:sz w:val="20"/>
          <w:szCs w:val="20"/>
        </w:rPr>
        <w:t>,</w:t>
      </w:r>
      <w:r w:rsidRPr="003611D6">
        <w:rPr>
          <w:rFonts w:ascii="Verdana" w:hAnsi="Verdana"/>
          <w:sz w:val="20"/>
          <w:szCs w:val="20"/>
        </w:rPr>
        <w:t xml:space="preserve"> que passará a ser conforme segue, mantido os demais itens:</w:t>
      </w:r>
      <w:bookmarkStart w:id="0" w:name="_GoBack"/>
      <w:bookmarkEnd w:id="0"/>
    </w:p>
    <w:p w14:paraId="7AD82148" w14:textId="77777777" w:rsidR="003611D6" w:rsidRPr="00174CC9" w:rsidRDefault="003611D6" w:rsidP="003611D6">
      <w:pPr>
        <w:pStyle w:val="Corpodetexto"/>
        <w:ind w:left="360"/>
        <w:rPr>
          <w:rFonts w:ascii="Verdana" w:hAnsi="Verdana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3968"/>
      </w:tblGrid>
      <w:tr w:rsidR="003611D6" w:rsidRPr="00174CC9" w14:paraId="4D1EB9A9" w14:textId="77777777" w:rsidTr="00C849F2">
        <w:tc>
          <w:tcPr>
            <w:tcW w:w="562" w:type="dxa"/>
          </w:tcPr>
          <w:p w14:paraId="5081C137" w14:textId="77777777" w:rsidR="003611D6" w:rsidRPr="00FF1361" w:rsidRDefault="003611D6" w:rsidP="00C849F2">
            <w:pPr>
              <w:pStyle w:val="PargrafodaLista"/>
              <w:ind w:left="313"/>
              <w:rPr>
                <w:rFonts w:ascii="Verdana" w:hAnsi="Verdana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1CDE30C7" w14:textId="77777777" w:rsidR="003611D6" w:rsidRPr="00174CC9" w:rsidRDefault="003611D6" w:rsidP="00C849F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74CC9">
              <w:rPr>
                <w:rFonts w:ascii="Verdana" w:hAnsi="Verdana"/>
                <w:b/>
                <w:sz w:val="20"/>
                <w:szCs w:val="20"/>
              </w:rPr>
              <w:t>Programas Especiais/Setores/Laboratórios</w:t>
            </w:r>
          </w:p>
        </w:tc>
        <w:tc>
          <w:tcPr>
            <w:tcW w:w="3968" w:type="dxa"/>
            <w:shd w:val="clear" w:color="auto" w:fill="auto"/>
          </w:tcPr>
          <w:p w14:paraId="1301F4F3" w14:textId="77777777" w:rsidR="003611D6" w:rsidRPr="00174CC9" w:rsidRDefault="003611D6" w:rsidP="00C849F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174CC9">
              <w:rPr>
                <w:rFonts w:ascii="Verdana" w:hAnsi="Verdana"/>
                <w:b/>
                <w:sz w:val="20"/>
                <w:szCs w:val="20"/>
              </w:rPr>
              <w:t>Coordenador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a)</w:t>
            </w:r>
            <w:r w:rsidRPr="00174CC9">
              <w:rPr>
                <w:rFonts w:ascii="Verdana" w:hAnsi="Verdana"/>
                <w:b/>
                <w:sz w:val="20"/>
                <w:szCs w:val="20"/>
              </w:rPr>
              <w:t>/Professor</w:t>
            </w:r>
            <w:r>
              <w:rPr>
                <w:rFonts w:ascii="Verdana" w:hAnsi="Verdana"/>
                <w:b/>
                <w:sz w:val="20"/>
                <w:szCs w:val="20"/>
              </w:rPr>
              <w:t>(a)</w:t>
            </w:r>
          </w:p>
        </w:tc>
      </w:tr>
      <w:tr w:rsidR="003611D6" w:rsidRPr="005304D0" w14:paraId="5B2A4869" w14:textId="77777777" w:rsidTr="00C849F2">
        <w:tc>
          <w:tcPr>
            <w:tcW w:w="562" w:type="dxa"/>
          </w:tcPr>
          <w:p w14:paraId="2EC568C1" w14:textId="2FAFEB34" w:rsidR="003611D6" w:rsidRPr="003611D6" w:rsidRDefault="003611D6" w:rsidP="003611D6">
            <w:pPr>
              <w:rPr>
                <w:rFonts w:ascii="Verdana" w:hAnsi="Verdana"/>
                <w:sz w:val="20"/>
                <w:szCs w:val="20"/>
              </w:rPr>
            </w:pPr>
            <w:r w:rsidRPr="003611D6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66507E37" w14:textId="0D009E17" w:rsidR="003611D6" w:rsidRPr="005304D0" w:rsidRDefault="003611D6" w:rsidP="00C849F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Laboratório Didático II</w:t>
            </w:r>
          </w:p>
        </w:tc>
        <w:tc>
          <w:tcPr>
            <w:tcW w:w="3968" w:type="dxa"/>
            <w:shd w:val="clear" w:color="auto" w:fill="auto"/>
          </w:tcPr>
          <w:p w14:paraId="3906F679" w14:textId="77777777" w:rsidR="003611D6" w:rsidRPr="005304D0" w:rsidRDefault="003611D6" w:rsidP="00C849F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Rogério Laus</w:t>
            </w:r>
          </w:p>
        </w:tc>
      </w:tr>
    </w:tbl>
    <w:p w14:paraId="6BA3FD73" w14:textId="77777777" w:rsidR="00733576" w:rsidRDefault="00733576" w:rsidP="00B063B6">
      <w:pPr>
        <w:pStyle w:val="Corpodetexto"/>
        <w:jc w:val="center"/>
        <w:rPr>
          <w:rFonts w:ascii="Verdana" w:hAnsi="Verdana"/>
        </w:rPr>
      </w:pPr>
    </w:p>
    <w:p w14:paraId="6BBD8E27" w14:textId="77777777" w:rsidR="003611D6" w:rsidRDefault="003611D6" w:rsidP="00B063B6">
      <w:pPr>
        <w:pStyle w:val="Corpodetexto"/>
        <w:jc w:val="center"/>
        <w:rPr>
          <w:rFonts w:ascii="Verdana" w:hAnsi="Verdana"/>
        </w:rPr>
      </w:pPr>
    </w:p>
    <w:p w14:paraId="6203580A" w14:textId="77777777" w:rsidR="003611D6" w:rsidRPr="003A347A" w:rsidRDefault="003611D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4C9B-EFBC-4128-B431-B21F48D9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2016-10-14T11:45:00Z</cp:lastPrinted>
  <dcterms:created xsi:type="dcterms:W3CDTF">2016-10-14T11:39:00Z</dcterms:created>
  <dcterms:modified xsi:type="dcterms:W3CDTF">2016-10-14T11:45:00Z</dcterms:modified>
</cp:coreProperties>
</file>