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285ED3F" w:rsidR="00733576" w:rsidRPr="00733576" w:rsidRDefault="00733576" w:rsidP="006834C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A6244">
              <w:rPr>
                <w:rFonts w:ascii="Verdana" w:hAnsi="Verdana"/>
                <w:b/>
                <w:sz w:val="20"/>
              </w:rPr>
              <w:t>336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86FD0">
              <w:rPr>
                <w:rFonts w:ascii="Verdana" w:hAnsi="Verdana"/>
                <w:b/>
                <w:sz w:val="20"/>
              </w:rPr>
              <w:t>28</w:t>
            </w:r>
            <w:r w:rsidR="006834CA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4CE2795E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7A6244">
        <w:rPr>
          <w:rFonts w:ascii="Verdana" w:hAnsi="Verdana"/>
          <w:b/>
          <w:sz w:val="20"/>
          <w:szCs w:val="20"/>
        </w:rPr>
        <w:t>Rendimento e qualidade do tabaco Virgínia afetados pela adubação nitrogenada e potássica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886FD0">
        <w:rPr>
          <w:rFonts w:ascii="Verdana" w:hAnsi="Verdana"/>
          <w:sz w:val="20"/>
          <w:szCs w:val="20"/>
        </w:rPr>
        <w:t>do mestrando</w:t>
      </w:r>
      <w:r w:rsidR="006834CA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JULIANO DE JESUS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7A6244">
        <w:rPr>
          <w:rFonts w:ascii="Verdana" w:hAnsi="Verdana"/>
          <w:sz w:val="20"/>
          <w:szCs w:val="20"/>
        </w:rPr>
        <w:t>13 de dezembro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834CA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4B6C68AC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A6244">
        <w:rPr>
          <w:rFonts w:ascii="Verdana" w:hAnsi="Verdana"/>
          <w:sz w:val="20"/>
          <w:szCs w:val="20"/>
        </w:rPr>
        <w:t>PAULO ROBERTO ERNANI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594163B5" w14:textId="6BB96F15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CLAUDINEI KURTZ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7A6244">
        <w:rPr>
          <w:rFonts w:ascii="Verdana" w:hAnsi="Verdana"/>
          <w:sz w:val="20"/>
          <w:szCs w:val="20"/>
        </w:rPr>
        <w:t>EPAGRI/Ituporanga/SC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3C9AEFEB" w14:textId="1E11235F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A6244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1802DC6F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521EC">
        <w:rPr>
          <w:rFonts w:ascii="Verdana" w:hAnsi="Verdana"/>
          <w:sz w:val="20"/>
          <w:szCs w:val="20"/>
        </w:rPr>
        <w:t xml:space="preserve">. </w:t>
      </w:r>
      <w:r w:rsidR="007A6244">
        <w:rPr>
          <w:rFonts w:ascii="Verdana" w:hAnsi="Verdana"/>
          <w:sz w:val="20"/>
          <w:szCs w:val="20"/>
        </w:rPr>
        <w:t>PAULO CEZAR CASSOL</w:t>
      </w:r>
      <w:r w:rsidR="00D521EC">
        <w:rPr>
          <w:rFonts w:ascii="Verdana" w:hAnsi="Verdana"/>
          <w:sz w:val="20"/>
          <w:szCs w:val="20"/>
        </w:rPr>
        <w:t xml:space="preserve"> – (UDESC/Lages/SC)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  <w:bookmarkStart w:id="0" w:name="_GoBack"/>
      <w:bookmarkEnd w:id="0"/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32DC"/>
    <w:rsid w:val="00733576"/>
    <w:rsid w:val="0076713C"/>
    <w:rsid w:val="00774839"/>
    <w:rsid w:val="007A6244"/>
    <w:rsid w:val="007E61FE"/>
    <w:rsid w:val="00803453"/>
    <w:rsid w:val="00804ECC"/>
    <w:rsid w:val="0082462D"/>
    <w:rsid w:val="00831B9D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D6509E"/>
    <w:rsid w:val="00D9753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8665-026E-40FA-A20C-29928FB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2016-11-28T15:40:00Z</cp:lastPrinted>
  <dcterms:created xsi:type="dcterms:W3CDTF">2016-11-28T15:36:00Z</dcterms:created>
  <dcterms:modified xsi:type="dcterms:W3CDTF">2016-11-28T15:40:00Z</dcterms:modified>
</cp:coreProperties>
</file>