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DF6E60" w:rsidP="00DF6E6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340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11/12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BE1D0B" w:rsidRDefault="00BE1D0B" w:rsidP="00BE1D0B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BE1D0B" w:rsidRDefault="00DF6E60" w:rsidP="00BE1D0B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288</w:t>
      </w:r>
      <w:r w:rsidR="00BE1D0B">
        <w:rPr>
          <w:rFonts w:ascii="Verdana" w:hAnsi="Verdana"/>
          <w:b/>
        </w:rPr>
        <w:t>/2015/CAV.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– A</w:t>
      </w:r>
      <w:r w:rsidR="006B49E7">
        <w:rPr>
          <w:rFonts w:ascii="Verdana" w:hAnsi="Verdana"/>
          <w:sz w:val="20"/>
          <w:szCs w:val="20"/>
        </w:rPr>
        <w:t xml:space="preserve">lterar os termos da Portaria </w:t>
      </w:r>
      <w:r w:rsidR="00DF6E60">
        <w:rPr>
          <w:rFonts w:ascii="Verdana" w:hAnsi="Verdana"/>
          <w:sz w:val="20"/>
          <w:szCs w:val="20"/>
        </w:rPr>
        <w:t>288</w:t>
      </w:r>
      <w:r>
        <w:rPr>
          <w:rFonts w:ascii="Verdana" w:hAnsi="Verdana"/>
          <w:sz w:val="20"/>
          <w:szCs w:val="20"/>
        </w:rPr>
        <w:t xml:space="preserve">/2015/CAV, de </w:t>
      </w:r>
      <w:r w:rsidR="00DF6E60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6/11/2015, que designou a </w:t>
      </w:r>
      <w:r w:rsidR="00DF6E60" w:rsidRPr="00EB0ADD">
        <w:rPr>
          <w:rFonts w:ascii="Verdana" w:hAnsi="Verdana"/>
          <w:sz w:val="20"/>
          <w:szCs w:val="20"/>
        </w:rPr>
        <w:t>Banca de Avaliação da Qualificação de Doutorado em Ciência do Solo</w:t>
      </w:r>
      <w:r w:rsidR="00DF6E60" w:rsidRPr="006B49E7">
        <w:rPr>
          <w:rFonts w:ascii="Verdana" w:hAnsi="Verdana"/>
          <w:sz w:val="20"/>
          <w:szCs w:val="20"/>
        </w:rPr>
        <w:t xml:space="preserve"> </w:t>
      </w:r>
      <w:r w:rsidR="00DF6E60" w:rsidRPr="00EB0ADD">
        <w:rPr>
          <w:rFonts w:ascii="Verdana" w:hAnsi="Verdana"/>
          <w:sz w:val="20"/>
          <w:szCs w:val="20"/>
        </w:rPr>
        <w:t>d</w:t>
      </w:r>
      <w:r w:rsidR="00DF6E60">
        <w:rPr>
          <w:rFonts w:ascii="Verdana" w:hAnsi="Verdana"/>
          <w:sz w:val="20"/>
          <w:szCs w:val="20"/>
        </w:rPr>
        <w:t>o</w:t>
      </w:r>
      <w:r w:rsidR="00DF6E60" w:rsidRPr="00EB0ADD">
        <w:rPr>
          <w:rFonts w:ascii="Verdana" w:hAnsi="Verdana"/>
          <w:sz w:val="20"/>
          <w:szCs w:val="20"/>
        </w:rPr>
        <w:t xml:space="preserve"> doutorand</w:t>
      </w:r>
      <w:r w:rsidR="00DF6E60">
        <w:rPr>
          <w:rFonts w:ascii="Verdana" w:hAnsi="Verdana"/>
          <w:sz w:val="20"/>
          <w:szCs w:val="20"/>
        </w:rPr>
        <w:t>o DANIEL JOÃO DALL´ORSOLETTA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quanto à</w:t>
      </w:r>
      <w:r w:rsidR="006B49E7">
        <w:rPr>
          <w:rFonts w:ascii="Verdana" w:hAnsi="Verdana"/>
          <w:b/>
          <w:sz w:val="20"/>
          <w:szCs w:val="20"/>
        </w:rPr>
        <w:t xml:space="preserve"> composição da mesma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:rsidR="00DF6E60" w:rsidRDefault="00DF6E60" w:rsidP="00BE1D0B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F6E60" w:rsidRPr="00DF6E60" w:rsidRDefault="00DF6E60" w:rsidP="00BE1D0B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DF6E60">
        <w:rPr>
          <w:rFonts w:ascii="Verdana" w:hAnsi="Verdana"/>
          <w:b/>
          <w:sz w:val="20"/>
          <w:szCs w:val="20"/>
          <w:u w:val="single"/>
        </w:rPr>
        <w:t>Inclusão:</w:t>
      </w:r>
    </w:p>
    <w:p w:rsidR="006B49E7" w:rsidRPr="006B49E7" w:rsidRDefault="00DF6E60" w:rsidP="006B49E7">
      <w:pPr>
        <w:pStyle w:val="Recuodecorpodetexto"/>
        <w:spacing w:after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Dr. PROF. ÁLVARO LUIZ MAFRA – (UDESC/Lages/SC) - Membro</w:t>
      </w:r>
    </w:p>
    <w:p w:rsidR="00BE1D0B" w:rsidRDefault="00BE1D0B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3C008B" w:rsidRDefault="003C008B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DF6E60" w:rsidRDefault="00DF6E60" w:rsidP="00341743">
      <w:pPr>
        <w:spacing w:after="0"/>
        <w:rPr>
          <w:rFonts w:ascii="Verdana" w:hAnsi="Verdana"/>
          <w:sz w:val="20"/>
          <w:szCs w:val="20"/>
        </w:rPr>
      </w:pPr>
    </w:p>
    <w:p w:rsidR="00DF6E60" w:rsidRPr="00346EF2" w:rsidRDefault="00DF6E60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2F1D8C"/>
    <w:rsid w:val="003038C9"/>
    <w:rsid w:val="00303D23"/>
    <w:rsid w:val="00325096"/>
    <w:rsid w:val="00326ABA"/>
    <w:rsid w:val="00341743"/>
    <w:rsid w:val="00345EA4"/>
    <w:rsid w:val="00346EF2"/>
    <w:rsid w:val="00353C31"/>
    <w:rsid w:val="003A6781"/>
    <w:rsid w:val="003C008B"/>
    <w:rsid w:val="00406DAD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01C32"/>
    <w:rsid w:val="00615DED"/>
    <w:rsid w:val="006236C5"/>
    <w:rsid w:val="0063331A"/>
    <w:rsid w:val="006B2D79"/>
    <w:rsid w:val="006B49E7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424B3"/>
    <w:rsid w:val="00854476"/>
    <w:rsid w:val="00865C1E"/>
    <w:rsid w:val="008D64AF"/>
    <w:rsid w:val="0096268F"/>
    <w:rsid w:val="009A319A"/>
    <w:rsid w:val="009F7D3C"/>
    <w:rsid w:val="00A1675C"/>
    <w:rsid w:val="00A208F0"/>
    <w:rsid w:val="00A43D6C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1D0B"/>
    <w:rsid w:val="00BE3505"/>
    <w:rsid w:val="00C1274D"/>
    <w:rsid w:val="00C20078"/>
    <w:rsid w:val="00C465E2"/>
    <w:rsid w:val="00C6193B"/>
    <w:rsid w:val="00CA6417"/>
    <w:rsid w:val="00CB4714"/>
    <w:rsid w:val="00CD3B82"/>
    <w:rsid w:val="00CF0B24"/>
    <w:rsid w:val="00D07EA6"/>
    <w:rsid w:val="00D51E78"/>
    <w:rsid w:val="00DF6E60"/>
    <w:rsid w:val="00E02692"/>
    <w:rsid w:val="00E117D2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MapadoDocumento1">
    <w:name w:val="Mapa do Documento1"/>
    <w:basedOn w:val="Normal"/>
    <w:rsid w:val="006B49E7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BE300-C0E8-45BF-B0E5-11FFD87C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2015-12-11T13:50:00Z</cp:lastPrinted>
  <dcterms:created xsi:type="dcterms:W3CDTF">2015-12-11T13:47:00Z</dcterms:created>
  <dcterms:modified xsi:type="dcterms:W3CDTF">2015-12-11T13:50:00Z</dcterms:modified>
</cp:coreProperties>
</file>