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5A95EE" w:rsidR="00733576" w:rsidRPr="00733576" w:rsidRDefault="00733576" w:rsidP="006F74F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F74F3">
              <w:rPr>
                <w:rFonts w:ascii="Verdana" w:hAnsi="Verdana"/>
                <w:b/>
                <w:sz w:val="20"/>
              </w:rPr>
              <w:t>491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6F74F3">
              <w:rPr>
                <w:rFonts w:ascii="Verdana" w:hAnsi="Verdana"/>
                <w:b/>
                <w:sz w:val="20"/>
              </w:rPr>
              <w:t>01/11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40C5BBFF" w14:textId="77777777" w:rsidR="006F74F3" w:rsidRDefault="006F74F3" w:rsidP="006F74F3">
      <w:pPr>
        <w:rPr>
          <w:rFonts w:ascii="Verdana" w:hAnsi="Verdana"/>
          <w:color w:val="C00000"/>
          <w:sz w:val="20"/>
          <w:szCs w:val="20"/>
        </w:rPr>
      </w:pPr>
    </w:p>
    <w:p w14:paraId="7CCA0265" w14:textId="77777777" w:rsidR="006F74F3" w:rsidRDefault="006F74F3" w:rsidP="006F74F3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bookmarkStart w:id="0" w:name="_1333663570"/>
      <w:bookmarkStart w:id="1" w:name="_1333663685"/>
      <w:bookmarkStart w:id="2" w:name="_1333663737"/>
      <w:bookmarkStart w:id="3" w:name="_1333664189"/>
      <w:bookmarkEnd w:id="0"/>
      <w:bookmarkEnd w:id="1"/>
      <w:bookmarkEnd w:id="2"/>
      <w:bookmarkEnd w:id="3"/>
      <w:r>
        <w:rPr>
          <w:rFonts w:ascii="Verdana" w:hAnsi="Verdana"/>
          <w:b/>
        </w:rPr>
        <w:t xml:space="preserve">DESIGNA COMISSÃO DE SELEÇÃO PARA      </w:t>
      </w:r>
    </w:p>
    <w:p w14:paraId="6CCAD7F2" w14:textId="3DE68296" w:rsidR="006F74F3" w:rsidRDefault="006F74F3" w:rsidP="006F74F3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INGRESSO E </w:t>
      </w:r>
      <w:r>
        <w:rPr>
          <w:rFonts w:ascii="Verdana" w:hAnsi="Verdana"/>
          <w:b/>
        </w:rPr>
        <w:t xml:space="preserve">DE CONCESSÃO DE </w:t>
      </w:r>
      <w:proofErr w:type="gramStart"/>
      <w:r>
        <w:rPr>
          <w:rFonts w:ascii="Verdana" w:hAnsi="Verdana"/>
          <w:b/>
        </w:rPr>
        <w:t>BOLS</w:t>
      </w:r>
      <w:bookmarkStart w:id="4" w:name="_GoBack"/>
      <w:bookmarkEnd w:id="4"/>
      <w:r>
        <w:rPr>
          <w:rFonts w:ascii="Verdana" w:hAnsi="Verdana"/>
          <w:b/>
        </w:rPr>
        <w:t>AS  NO</w:t>
      </w:r>
      <w:proofErr w:type="gramEnd"/>
      <w:r>
        <w:rPr>
          <w:rFonts w:ascii="Verdana" w:hAnsi="Verdana"/>
          <w:b/>
        </w:rPr>
        <w:t xml:space="preserve"> PPGCAMB</w:t>
      </w:r>
      <w:r>
        <w:rPr>
          <w:rFonts w:ascii="Verdana" w:hAnsi="Verdana"/>
          <w:b/>
        </w:rPr>
        <w:t>/CAV.</w:t>
      </w:r>
    </w:p>
    <w:p w14:paraId="3CCB5779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5FE7A0D6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4121073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540DFC65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79888C2" w14:textId="22448F58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Comissão de Processo de Seleção de ingresso e de concessão de bolsas do Programa de Pós-Graduação em </w:t>
      </w:r>
      <w:r>
        <w:rPr>
          <w:rFonts w:ascii="Verdana" w:hAnsi="Verdana"/>
          <w:sz w:val="20"/>
          <w:szCs w:val="20"/>
        </w:rPr>
        <w:t xml:space="preserve">Ciências Ambientais </w:t>
      </w:r>
      <w:r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- CAV/UDESC, para o biênio </w:t>
      </w:r>
      <w:r>
        <w:rPr>
          <w:rFonts w:ascii="Verdana" w:hAnsi="Verdana"/>
          <w:sz w:val="20"/>
          <w:szCs w:val="20"/>
        </w:rPr>
        <w:t>2017-</w:t>
      </w:r>
      <w:r>
        <w:rPr>
          <w:rFonts w:ascii="Verdana" w:hAnsi="Verdana"/>
          <w:sz w:val="20"/>
          <w:szCs w:val="20"/>
        </w:rPr>
        <w:t>2018:</w:t>
      </w:r>
    </w:p>
    <w:p w14:paraId="71C33AB0" w14:textId="7714052E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Flávio José </w:t>
      </w:r>
      <w:proofErr w:type="spellStart"/>
      <w:r>
        <w:rPr>
          <w:rFonts w:ascii="Verdana" w:hAnsi="Verdana"/>
          <w:b/>
          <w:i/>
        </w:rPr>
        <w:t>Simioni</w:t>
      </w:r>
      <w:proofErr w:type="spellEnd"/>
      <w:r>
        <w:rPr>
          <w:rFonts w:ascii="Verdana" w:hAnsi="Verdana"/>
          <w:b/>
          <w:i/>
        </w:rPr>
        <w:t xml:space="preserve"> – Presidente</w:t>
      </w:r>
    </w:p>
    <w:p w14:paraId="69AF6553" w14:textId="42E863ED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 xml:space="preserve">Valter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Becegato</w:t>
      </w:r>
      <w:proofErr w:type="spellEnd"/>
    </w:p>
    <w:p w14:paraId="08CF16DE" w14:textId="2BAF483F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>Alexandre Tadeu Paulino</w:t>
      </w:r>
    </w:p>
    <w:p w14:paraId="0BAD03D7" w14:textId="34FA313F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Indianara</w:t>
      </w:r>
      <w:proofErr w:type="spellEnd"/>
      <w:r>
        <w:rPr>
          <w:rFonts w:ascii="Verdana" w:hAnsi="Verdana"/>
          <w:b/>
          <w:i/>
        </w:rPr>
        <w:t xml:space="preserve"> Fernanda </w:t>
      </w:r>
      <w:proofErr w:type="spellStart"/>
      <w:r>
        <w:rPr>
          <w:rFonts w:ascii="Verdana" w:hAnsi="Verdana"/>
          <w:b/>
          <w:i/>
        </w:rPr>
        <w:t>Barcarolli</w:t>
      </w:r>
      <w:proofErr w:type="spellEnd"/>
    </w:p>
    <w:p w14:paraId="077903A2" w14:textId="45AE1B1A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Everton </w:t>
      </w:r>
      <w:proofErr w:type="spellStart"/>
      <w:r>
        <w:rPr>
          <w:rFonts w:ascii="Verdana" w:hAnsi="Verdana"/>
          <w:b/>
          <w:i/>
        </w:rPr>
        <w:t>Skoronski</w:t>
      </w:r>
      <w:proofErr w:type="spellEnd"/>
    </w:p>
    <w:p w14:paraId="68C45F54" w14:textId="77777777" w:rsidR="006F74F3" w:rsidRDefault="006F74F3" w:rsidP="006F74F3">
      <w:pPr>
        <w:jc w:val="both"/>
        <w:rPr>
          <w:rFonts w:ascii="Verdana" w:hAnsi="Verdana"/>
          <w:b/>
          <w:i/>
        </w:rPr>
      </w:pPr>
    </w:p>
    <w:p w14:paraId="5C152482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32266DA3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0748DAF6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1104D38E" w14:textId="77777777" w:rsidR="006F74F3" w:rsidRDefault="006F74F3" w:rsidP="006F74F3">
      <w:pPr>
        <w:pStyle w:val="Recuodecorpodetexto2"/>
        <w:spacing w:after="0" w:line="240" w:lineRule="auto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Prof. João </w:t>
      </w:r>
      <w:proofErr w:type="spellStart"/>
      <w:r>
        <w:rPr>
          <w:rFonts w:ascii="Verdana" w:hAnsi="Verdana"/>
          <w:b/>
        </w:rPr>
        <w:t>Fert</w:t>
      </w:r>
      <w:proofErr w:type="spellEnd"/>
      <w:r>
        <w:rPr>
          <w:rFonts w:ascii="Verdana" w:hAnsi="Verdana"/>
          <w:b/>
        </w:rPr>
        <w:t xml:space="preserve"> Neto</w:t>
      </w:r>
    </w:p>
    <w:p w14:paraId="0134AD4E" w14:textId="77777777" w:rsidR="006F74F3" w:rsidRDefault="006F74F3" w:rsidP="006F74F3">
      <w:pPr>
        <w:pStyle w:val="Recuodecorpodetexto2"/>
        <w:spacing w:after="0" w:line="240" w:lineRule="auto"/>
        <w:ind w:left="3883"/>
        <w:rPr>
          <w:rFonts w:ascii="Verdana" w:hAnsi="Verdana"/>
        </w:rPr>
      </w:pPr>
      <w:r>
        <w:rPr>
          <w:rFonts w:ascii="Verdana" w:hAnsi="Verdana"/>
        </w:rPr>
        <w:t xml:space="preserve"> Diretor Geral</w:t>
      </w:r>
    </w:p>
    <w:p w14:paraId="282631A2" w14:textId="77777777" w:rsidR="00EA3917" w:rsidRPr="00844152" w:rsidRDefault="00EA3917" w:rsidP="006F74F3">
      <w:pPr>
        <w:pStyle w:val="Recuodecorpodetexto"/>
        <w:spacing w:after="0"/>
        <w:ind w:left="4956"/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132D3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6F74F3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4D6F-404D-4366-BA68-D56409B8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2017-11-01T10:03:00Z</cp:lastPrinted>
  <dcterms:created xsi:type="dcterms:W3CDTF">2017-11-01T10:00:00Z</dcterms:created>
  <dcterms:modified xsi:type="dcterms:W3CDTF">2017-11-01T10:04:00Z</dcterms:modified>
</cp:coreProperties>
</file>