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F7E116" w:rsidR="00733576" w:rsidRPr="00733576" w:rsidRDefault="00733576" w:rsidP="00314B6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14B64">
              <w:rPr>
                <w:rFonts w:ascii="Verdana" w:hAnsi="Verdana"/>
                <w:b/>
                <w:sz w:val="20"/>
              </w:rPr>
              <w:t>497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14B64">
              <w:rPr>
                <w:rFonts w:ascii="Verdana" w:hAnsi="Verdana"/>
                <w:b/>
                <w:sz w:val="20"/>
              </w:rPr>
              <w:t>14/11</w:t>
            </w:r>
            <w:r w:rsidR="00AE2308">
              <w:rPr>
                <w:rFonts w:ascii="Verdana" w:hAnsi="Verdana"/>
                <w:b/>
                <w:sz w:val="20"/>
              </w:rPr>
              <w:t>/</w:t>
            </w:r>
            <w:r w:rsidR="00DC43C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5B69FAD2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314B64">
        <w:rPr>
          <w:rFonts w:ascii="Verdana" w:hAnsi="Verdana"/>
          <w:b/>
          <w:sz w:val="20"/>
          <w:szCs w:val="20"/>
        </w:rPr>
        <w:t>Alterações fisiológicas e bioquímicas durante a germinação e estabelecimento inicial da planta de milho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5C58A6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C58A6">
        <w:rPr>
          <w:rFonts w:ascii="Verdana" w:hAnsi="Verdana"/>
          <w:sz w:val="20"/>
          <w:szCs w:val="20"/>
        </w:rPr>
        <w:t>doutoranda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314B64">
        <w:rPr>
          <w:rFonts w:ascii="Verdana" w:hAnsi="Verdana"/>
          <w:sz w:val="20"/>
          <w:szCs w:val="20"/>
        </w:rPr>
        <w:t>CAMILA SEGALLA PRAZERES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314B64">
        <w:rPr>
          <w:rFonts w:ascii="Verdana" w:hAnsi="Verdana"/>
          <w:sz w:val="20"/>
          <w:szCs w:val="20"/>
        </w:rPr>
        <w:t>07 de dezembro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A9008F">
        <w:rPr>
          <w:rFonts w:ascii="Verdana" w:hAnsi="Verdana"/>
          <w:sz w:val="20"/>
          <w:szCs w:val="20"/>
        </w:rPr>
        <w:t>14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11F1E86B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A9008F">
        <w:rPr>
          <w:rFonts w:ascii="Verdana" w:hAnsi="Verdana"/>
          <w:sz w:val="20"/>
          <w:szCs w:val="20"/>
        </w:rPr>
        <w:t>CILEIDE MARIA MEDEIROS COELHO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6013599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14B64">
        <w:rPr>
          <w:rFonts w:ascii="Verdana" w:hAnsi="Verdana"/>
          <w:sz w:val="20"/>
          <w:szCs w:val="20"/>
        </w:rPr>
        <w:t>VOLMIR KIST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3D2E8D">
        <w:rPr>
          <w:rFonts w:ascii="Verdana" w:hAnsi="Verdana"/>
          <w:sz w:val="20"/>
          <w:szCs w:val="20"/>
        </w:rPr>
        <w:t>IFC/</w:t>
      </w:r>
      <w:r w:rsidR="00314B64">
        <w:rPr>
          <w:rFonts w:ascii="Verdana" w:hAnsi="Verdana"/>
          <w:sz w:val="20"/>
          <w:szCs w:val="20"/>
        </w:rPr>
        <w:t>Concórdia</w:t>
      </w:r>
      <w:r w:rsidR="00A9008F">
        <w:rPr>
          <w:rFonts w:ascii="Verdana" w:hAnsi="Verdana"/>
          <w:sz w:val="20"/>
          <w:szCs w:val="20"/>
        </w:rPr>
        <w:t>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2D0741C8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314B64">
        <w:rPr>
          <w:rFonts w:ascii="Verdana" w:hAnsi="Verdana"/>
          <w:sz w:val="20"/>
          <w:szCs w:val="20"/>
        </w:rPr>
        <w:t>NÁDIA CANALI LÂNGARO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314B64">
        <w:rPr>
          <w:rFonts w:ascii="Verdana" w:hAnsi="Verdana"/>
          <w:sz w:val="20"/>
          <w:szCs w:val="20"/>
        </w:rPr>
        <w:t>UPF/Passo Fundo/RS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0BABA4C4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14B64">
        <w:rPr>
          <w:rFonts w:ascii="Verdana" w:hAnsi="Verdana"/>
          <w:sz w:val="20"/>
          <w:szCs w:val="20"/>
        </w:rPr>
        <w:t>VIRGILIO GAVICHO UARROTA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97577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1294E170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314B64">
        <w:rPr>
          <w:rFonts w:ascii="Verdana" w:hAnsi="Verdana"/>
          <w:sz w:val="20"/>
          <w:szCs w:val="20"/>
        </w:rPr>
        <w:t>DANIELE NERLING</w:t>
      </w:r>
      <w:bookmarkStart w:id="0" w:name="_GoBack"/>
      <w:bookmarkEnd w:id="0"/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40A91F5E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00B27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A9008F">
        <w:rPr>
          <w:rFonts w:ascii="Verdana" w:hAnsi="Verdana"/>
          <w:sz w:val="20"/>
          <w:szCs w:val="20"/>
        </w:rPr>
        <w:t>LUCIANA MAGDA DE OLIVEIRA</w:t>
      </w:r>
      <w:r w:rsidR="006E61ED">
        <w:rPr>
          <w:rFonts w:ascii="Verdana" w:hAnsi="Verdana"/>
          <w:sz w:val="20"/>
          <w:szCs w:val="20"/>
        </w:rPr>
        <w:t xml:space="preserve"> - (UDESC/Lages/SC) - Suplente</w:t>
      </w:r>
    </w:p>
    <w:p w14:paraId="27A9ECDE" w14:textId="39CBC1B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9008F">
        <w:rPr>
          <w:rFonts w:ascii="Verdana" w:hAnsi="Verdana"/>
          <w:sz w:val="20"/>
          <w:szCs w:val="20"/>
        </w:rPr>
        <w:t>MARCIO ZILIO</w:t>
      </w:r>
      <w:r>
        <w:rPr>
          <w:rFonts w:ascii="Verdana" w:hAnsi="Verdana"/>
          <w:sz w:val="20"/>
          <w:szCs w:val="20"/>
        </w:rPr>
        <w:t xml:space="preserve"> – (</w:t>
      </w:r>
      <w:r w:rsidR="00A9008F">
        <w:rPr>
          <w:rFonts w:ascii="Verdana" w:hAnsi="Verdana"/>
          <w:sz w:val="20"/>
          <w:szCs w:val="20"/>
        </w:rPr>
        <w:t>UNOESC/Campos Novos/SC</w:t>
      </w:r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C405-8553-4DFA-BFAD-C3B67F51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2017-11-14T11:52:00Z</cp:lastPrinted>
  <dcterms:created xsi:type="dcterms:W3CDTF">2017-11-14T11:48:00Z</dcterms:created>
  <dcterms:modified xsi:type="dcterms:W3CDTF">2017-11-14T11:52:00Z</dcterms:modified>
</cp:coreProperties>
</file>