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BA" w:rsidRPr="00267BBA" w:rsidRDefault="00267BBA" w:rsidP="00267BBA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24"/>
          <w:szCs w:val="24"/>
          <w:lang w:val="pt-BR" w:eastAsia="pt-BR"/>
        </w:rPr>
      </w:pPr>
      <w:r w:rsidRPr="00267BBA">
        <w:rPr>
          <w:rFonts w:ascii="Verdana" w:eastAsia="Times New Roman" w:hAnsi="Verdana" w:cs="Times New Roman"/>
          <w:b/>
          <w:sz w:val="24"/>
          <w:szCs w:val="24"/>
          <w:lang w:val="pt-BR" w:eastAsia="pt-BR"/>
        </w:rPr>
        <w:t>EDITAL Nº 80/2016 – CAV/UDESC</w:t>
      </w:r>
    </w:p>
    <w:p w:rsidR="00267BBA" w:rsidRPr="00267BBA" w:rsidRDefault="00267BBA" w:rsidP="00267BBA">
      <w:pPr>
        <w:spacing w:after="0"/>
        <w:ind w:left="5103"/>
        <w:jc w:val="both"/>
        <w:rPr>
          <w:rFonts w:ascii="Verdana" w:hAnsi="Verdana"/>
          <w:b/>
          <w:sz w:val="20"/>
          <w:szCs w:val="20"/>
        </w:rPr>
      </w:pPr>
    </w:p>
    <w:p w:rsidR="00267BBA" w:rsidRPr="00267BBA" w:rsidRDefault="00267BBA" w:rsidP="00267BBA">
      <w:pPr>
        <w:tabs>
          <w:tab w:val="left" w:pos="5245"/>
        </w:tabs>
        <w:spacing w:after="0" w:line="240" w:lineRule="auto"/>
        <w:ind w:left="4253" w:hanging="5387"/>
        <w:jc w:val="both"/>
        <w:rPr>
          <w:rFonts w:ascii="Arial" w:eastAsia="Times New Roman" w:hAnsi="Arial" w:cs="Times New Roman"/>
          <w:b/>
          <w:sz w:val="24"/>
          <w:szCs w:val="24"/>
          <w:lang w:val="pt-BR" w:eastAsia="pt-BR"/>
        </w:rPr>
      </w:pPr>
      <w:r w:rsidRPr="00267BBA">
        <w:rPr>
          <w:rFonts w:ascii="Arial" w:eastAsia="Times New Roman" w:hAnsi="Arial" w:cs="Times New Roman"/>
          <w:sz w:val="24"/>
          <w:szCs w:val="24"/>
          <w:lang w:val="pt-BR" w:eastAsia="pt-BR"/>
        </w:rPr>
        <w:tab/>
        <w:t xml:space="preserve">Fixa normas e datas para matrícula </w:t>
      </w:r>
      <w:smartTag w:uri="urn:schemas-microsoft-com:office:smarttags" w:element="PersonName">
        <w:smartTagPr>
          <w:attr w:name="ProductID" w:val="em Turma Especial"/>
        </w:smartTagPr>
        <w:r w:rsidRPr="00267BBA">
          <w:rPr>
            <w:rFonts w:ascii="Arial" w:eastAsia="Times New Roman" w:hAnsi="Arial" w:cs="Times New Roman"/>
            <w:sz w:val="24"/>
            <w:szCs w:val="24"/>
            <w:lang w:val="pt-BR" w:eastAsia="pt-BR"/>
          </w:rPr>
          <w:t>em Turma Especial</w:t>
        </w:r>
      </w:smartTag>
      <w:r w:rsidRPr="00267BBA">
        <w:rPr>
          <w:rFonts w:ascii="Arial" w:eastAsia="Times New Roman" w:hAnsi="Arial" w:cs="Times New Roman"/>
          <w:sz w:val="24"/>
          <w:szCs w:val="24"/>
          <w:lang w:val="pt-BR" w:eastAsia="pt-BR"/>
        </w:rPr>
        <w:t xml:space="preserve"> da disciplina de </w:t>
      </w:r>
      <w:r w:rsidRPr="00267BBA">
        <w:rPr>
          <w:rFonts w:ascii="Arial" w:eastAsia="Times New Roman" w:hAnsi="Arial" w:cs="Times New Roman"/>
          <w:b/>
          <w:sz w:val="24"/>
          <w:szCs w:val="24"/>
          <w:lang w:val="pt-BR" w:eastAsia="pt-BR"/>
        </w:rPr>
        <w:t>ECOLOGIA DE CAMPO - Eletiva</w:t>
      </w:r>
    </w:p>
    <w:p w:rsidR="00267BBA" w:rsidRPr="00267BBA" w:rsidRDefault="00267BBA" w:rsidP="00267BBA">
      <w:pPr>
        <w:tabs>
          <w:tab w:val="left" w:pos="5387"/>
        </w:tabs>
        <w:spacing w:after="0" w:line="240" w:lineRule="auto"/>
        <w:jc w:val="both"/>
        <w:rPr>
          <w:rFonts w:ascii="Arial" w:eastAsia="Times New Roman" w:hAnsi="Arial" w:cs="Times New Roman"/>
          <w:b/>
          <w:lang w:val="pt-BR" w:eastAsia="pt-BR"/>
        </w:rPr>
      </w:pPr>
    </w:p>
    <w:p w:rsidR="00267BBA" w:rsidRPr="00267BBA" w:rsidRDefault="00267BBA" w:rsidP="00267BBA">
      <w:pPr>
        <w:tabs>
          <w:tab w:val="left" w:pos="5387"/>
        </w:tabs>
        <w:spacing w:after="0" w:line="240" w:lineRule="auto"/>
        <w:jc w:val="both"/>
        <w:rPr>
          <w:rFonts w:ascii="Arial" w:eastAsia="Times New Roman" w:hAnsi="Arial" w:cs="Times New Roman"/>
          <w:lang w:val="pt-BR" w:eastAsia="pt-BR"/>
        </w:rPr>
      </w:pPr>
      <w:r w:rsidRPr="00267BBA">
        <w:rPr>
          <w:rFonts w:ascii="Arial" w:eastAsia="Times New Roman" w:hAnsi="Arial" w:cs="Times New Roman"/>
          <w:b/>
          <w:lang w:val="pt-BR" w:eastAsia="pt-BR"/>
        </w:rPr>
        <w:t>O DIRETOR GERAL DO CENTRO DE CIÊNCIAS AGROVETERINÁRIAS</w:t>
      </w:r>
      <w:r w:rsidRPr="00267BBA">
        <w:rPr>
          <w:rFonts w:ascii="Arial" w:eastAsia="Times New Roman" w:hAnsi="Arial" w:cs="Times New Roman"/>
          <w:lang w:val="pt-BR" w:eastAsia="pt-BR"/>
        </w:rPr>
        <w:t>, no uso de suas atribuições, com base no Regimento Geral da UDESC.</w:t>
      </w:r>
    </w:p>
    <w:p w:rsidR="00267BBA" w:rsidRPr="00267BBA" w:rsidRDefault="00267BBA" w:rsidP="00267BBA">
      <w:pPr>
        <w:tabs>
          <w:tab w:val="left" w:pos="5387"/>
        </w:tabs>
        <w:spacing w:after="0" w:line="240" w:lineRule="auto"/>
        <w:jc w:val="both"/>
        <w:rPr>
          <w:rFonts w:ascii="Arial" w:eastAsia="Times New Roman" w:hAnsi="Arial" w:cs="Times New Roman"/>
          <w:lang w:val="pt-BR" w:eastAsia="pt-BR"/>
        </w:rPr>
      </w:pPr>
      <w:r w:rsidRPr="00267BBA">
        <w:rPr>
          <w:rFonts w:ascii="Arial" w:eastAsia="Times New Roman" w:hAnsi="Arial" w:cs="Times New Roman"/>
          <w:lang w:val="pt-BR" w:eastAsia="pt-BR"/>
        </w:rPr>
        <w:t>R E S O L V E:</w:t>
      </w:r>
    </w:p>
    <w:p w:rsidR="00267BBA" w:rsidRPr="00267BBA" w:rsidRDefault="00267BBA" w:rsidP="00267BBA">
      <w:pPr>
        <w:tabs>
          <w:tab w:val="left" w:pos="5387"/>
        </w:tabs>
        <w:spacing w:after="0" w:line="240" w:lineRule="auto"/>
        <w:jc w:val="both"/>
        <w:rPr>
          <w:rFonts w:ascii="Arial" w:eastAsia="Times New Roman" w:hAnsi="Arial" w:cs="Times New Roman"/>
          <w:lang w:val="pt-BR" w:eastAsia="pt-B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857"/>
      </w:tblGrid>
      <w:tr w:rsidR="00267BBA" w:rsidRPr="00267BBA" w:rsidTr="00C012F6">
        <w:tc>
          <w:tcPr>
            <w:tcW w:w="921" w:type="dxa"/>
          </w:tcPr>
          <w:p w:rsidR="00267BBA" w:rsidRPr="00267BBA" w:rsidRDefault="00267BBA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  <w:proofErr w:type="spellStart"/>
            <w:r w:rsidRPr="00267BBA">
              <w:rPr>
                <w:rFonts w:ascii="Arial" w:eastAsia="Times New Roman" w:hAnsi="Arial" w:cs="Times New Roman"/>
                <w:lang w:val="pt-BR" w:eastAsia="pt-BR"/>
              </w:rPr>
              <w:t>Art</w:t>
            </w:r>
            <w:proofErr w:type="spellEnd"/>
            <w:r w:rsidRPr="00267BBA">
              <w:rPr>
                <w:rFonts w:ascii="Arial" w:eastAsia="Times New Roman" w:hAnsi="Arial" w:cs="Times New Roman"/>
                <w:lang w:val="pt-BR" w:eastAsia="pt-BR"/>
              </w:rPr>
              <w:t xml:space="preserve"> 1º</w:t>
            </w:r>
          </w:p>
        </w:tc>
        <w:tc>
          <w:tcPr>
            <w:tcW w:w="8857" w:type="dxa"/>
          </w:tcPr>
          <w:p w:rsidR="00267BBA" w:rsidRPr="00267BBA" w:rsidRDefault="00267BBA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  <w:r w:rsidRPr="00267BBA">
              <w:rPr>
                <w:rFonts w:ascii="Arial" w:eastAsia="Times New Roman" w:hAnsi="Arial" w:cs="Times New Roman"/>
                <w:lang w:val="pt-BR" w:eastAsia="pt-BR"/>
              </w:rPr>
              <w:t>Abrir matrícula para a disciplina eletiva de ECOLOGIA DE CAMPO do Curso de Engenharia Florestal, com a seguinte programação:</w:t>
            </w:r>
          </w:p>
          <w:p w:rsidR="00267BBA" w:rsidRPr="00267BBA" w:rsidRDefault="00267BBA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  <w:r w:rsidRPr="00267BBA">
              <w:rPr>
                <w:rFonts w:ascii="Arial" w:eastAsia="Times New Roman" w:hAnsi="Arial" w:cs="Times New Roman"/>
                <w:lang w:val="pt-BR" w:eastAsia="pt-BR"/>
              </w:rPr>
              <w:t>Data da matrícula:                                        28/11/2016 a 09/12/2016</w:t>
            </w:r>
          </w:p>
          <w:p w:rsidR="00267BBA" w:rsidRPr="00267BBA" w:rsidRDefault="00267BBA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  <w:r w:rsidRPr="00267BBA">
              <w:rPr>
                <w:rFonts w:ascii="Arial" w:eastAsia="Times New Roman" w:hAnsi="Arial" w:cs="Times New Roman"/>
                <w:lang w:val="pt-BR" w:eastAsia="pt-BR"/>
              </w:rPr>
              <w:t>Publicação das matrículas confirmadas:      09/12/2016</w:t>
            </w:r>
          </w:p>
          <w:p w:rsidR="00267BBA" w:rsidRPr="00267BBA" w:rsidRDefault="00267BBA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  <w:r w:rsidRPr="00267BBA">
              <w:rPr>
                <w:rFonts w:ascii="Arial" w:eastAsia="Times New Roman" w:hAnsi="Arial" w:cs="Times New Roman"/>
                <w:lang w:val="pt-BR" w:eastAsia="pt-BR"/>
              </w:rPr>
              <w:t>Local para matrícula:                                    Secretaria Acadêmica</w:t>
            </w:r>
          </w:p>
          <w:p w:rsidR="00267BBA" w:rsidRPr="00267BBA" w:rsidRDefault="00267BBA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  <w:r w:rsidRPr="00267BBA">
              <w:rPr>
                <w:rFonts w:ascii="Arial" w:eastAsia="Times New Roman" w:hAnsi="Arial" w:cs="Times New Roman"/>
                <w:lang w:val="pt-BR" w:eastAsia="pt-BR"/>
              </w:rPr>
              <w:t xml:space="preserve">Professores que ministrarão a disciplina:     Profs. Adelar Mantovani e </w:t>
            </w:r>
          </w:p>
          <w:p w:rsidR="00267BBA" w:rsidRPr="00267BBA" w:rsidRDefault="00267BBA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  <w:r w:rsidRPr="00267BBA">
              <w:rPr>
                <w:rFonts w:ascii="Arial" w:eastAsia="Times New Roman" w:hAnsi="Arial" w:cs="Times New Roman"/>
                <w:lang w:val="pt-BR" w:eastAsia="pt-BR"/>
              </w:rPr>
              <w:t xml:space="preserve">                                                                      Pedro V. de Castilho </w:t>
            </w:r>
          </w:p>
          <w:p w:rsidR="00267BBA" w:rsidRPr="00267BBA" w:rsidRDefault="00267BBA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  <w:r w:rsidRPr="00267BBA">
              <w:rPr>
                <w:rFonts w:ascii="Arial" w:eastAsia="Times New Roman" w:hAnsi="Arial" w:cs="Times New Roman"/>
                <w:lang w:val="pt-BR" w:eastAsia="pt-BR"/>
              </w:rPr>
              <w:t xml:space="preserve">                                                                      </w:t>
            </w:r>
          </w:p>
          <w:p w:rsidR="00267BBA" w:rsidRPr="00267BBA" w:rsidRDefault="00267BBA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  <w:r w:rsidRPr="00267BBA">
              <w:rPr>
                <w:rFonts w:ascii="Arial" w:eastAsia="Times New Roman" w:hAnsi="Arial" w:cs="Times New Roman"/>
                <w:lang w:val="pt-BR" w:eastAsia="pt-BR"/>
              </w:rPr>
              <w:t>Início das aulas:                                            02/02/2017</w:t>
            </w:r>
          </w:p>
          <w:p w:rsidR="00267BBA" w:rsidRPr="00267BBA" w:rsidRDefault="00267BBA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  <w:r w:rsidRPr="00267BBA">
              <w:rPr>
                <w:rFonts w:ascii="Arial" w:eastAsia="Times New Roman" w:hAnsi="Arial" w:cs="Times New Roman"/>
                <w:lang w:val="pt-BR" w:eastAsia="pt-BR"/>
              </w:rPr>
              <w:t>Término das aulas:                                       16/02/2017</w:t>
            </w:r>
          </w:p>
          <w:p w:rsidR="00267BBA" w:rsidRPr="00267BBA" w:rsidRDefault="00267BBA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  <w:r w:rsidRPr="00267BBA">
              <w:rPr>
                <w:rFonts w:ascii="Arial" w:eastAsia="Times New Roman" w:hAnsi="Arial" w:cs="Times New Roman"/>
                <w:lang w:val="pt-BR" w:eastAsia="pt-BR"/>
              </w:rPr>
              <w:t>Divulgação das Médias Semestrais:             17/02/2017</w:t>
            </w:r>
          </w:p>
          <w:p w:rsidR="00267BBA" w:rsidRPr="00267BBA" w:rsidRDefault="00267BBA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  <w:r w:rsidRPr="00267BBA">
              <w:rPr>
                <w:rFonts w:ascii="Arial" w:eastAsia="Times New Roman" w:hAnsi="Arial" w:cs="Times New Roman"/>
                <w:lang w:val="pt-BR" w:eastAsia="pt-BR"/>
              </w:rPr>
              <w:t>Exame Final:                                                 17/02/2017</w:t>
            </w:r>
          </w:p>
          <w:p w:rsidR="00267BBA" w:rsidRPr="00267BBA" w:rsidRDefault="00267BBA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  <w:r w:rsidRPr="00267BBA">
              <w:rPr>
                <w:rFonts w:ascii="Arial" w:eastAsia="Times New Roman" w:hAnsi="Arial" w:cs="Times New Roman"/>
                <w:lang w:val="pt-BR" w:eastAsia="pt-BR"/>
              </w:rPr>
              <w:t>Divulgação das Médias Finais:                     20/02/2017</w:t>
            </w:r>
          </w:p>
          <w:p w:rsidR="00267BBA" w:rsidRPr="00267BBA" w:rsidRDefault="00267BBA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  <w:r w:rsidRPr="00267BBA">
              <w:rPr>
                <w:rFonts w:ascii="Arial" w:eastAsia="Times New Roman" w:hAnsi="Arial" w:cs="Times New Roman"/>
                <w:lang w:val="pt-BR" w:eastAsia="pt-BR"/>
              </w:rPr>
              <w:t>Número de Vagas:                                        12 (doze)</w:t>
            </w:r>
          </w:p>
          <w:p w:rsidR="00267BBA" w:rsidRPr="00267BBA" w:rsidRDefault="00267BBA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  <w:r w:rsidRPr="00267BBA">
              <w:rPr>
                <w:rFonts w:ascii="Arial" w:eastAsia="Times New Roman" w:hAnsi="Arial" w:cs="Times New Roman"/>
                <w:lang w:val="pt-BR" w:eastAsia="pt-BR"/>
              </w:rPr>
              <w:t xml:space="preserve">Pré-Requisito:                                                Ecologia Florestal (5ª fase) concluído </w:t>
            </w:r>
          </w:p>
          <w:p w:rsidR="00267BBA" w:rsidRPr="00267BBA" w:rsidRDefault="00267BBA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  <w:r w:rsidRPr="00267BBA">
              <w:rPr>
                <w:rFonts w:ascii="Arial" w:eastAsia="Times New Roman" w:hAnsi="Arial" w:cs="Times New Roman"/>
                <w:lang w:val="pt-BR" w:eastAsia="pt-BR"/>
              </w:rPr>
              <w:t xml:space="preserve">                                                                       </w:t>
            </w:r>
            <w:proofErr w:type="gramStart"/>
            <w:r w:rsidRPr="00267BBA">
              <w:rPr>
                <w:rFonts w:ascii="Arial" w:eastAsia="Times New Roman" w:hAnsi="Arial" w:cs="Times New Roman"/>
                <w:lang w:val="pt-BR" w:eastAsia="pt-BR"/>
              </w:rPr>
              <w:t>até</w:t>
            </w:r>
            <w:proofErr w:type="gramEnd"/>
            <w:r w:rsidRPr="00267BBA">
              <w:rPr>
                <w:rFonts w:ascii="Arial" w:eastAsia="Times New Roman" w:hAnsi="Arial" w:cs="Times New Roman"/>
                <w:lang w:val="pt-BR" w:eastAsia="pt-BR"/>
              </w:rPr>
              <w:t xml:space="preserve"> o 2º Semestre de 2016.</w:t>
            </w:r>
          </w:p>
          <w:p w:rsidR="00267BBA" w:rsidRPr="00267BBA" w:rsidRDefault="00267BBA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  <w:r w:rsidRPr="00267BBA">
              <w:rPr>
                <w:rFonts w:ascii="Arial" w:eastAsia="Times New Roman" w:hAnsi="Arial" w:cs="Times New Roman"/>
                <w:lang w:val="pt-BR" w:eastAsia="pt-BR"/>
              </w:rPr>
              <w:t>Cronograma: As aulas serão ministradas de forma concentrada no período acima, em período integral devido a característica da disciplina, e será ministrada no parque nacional de São Joaquim - SC.</w:t>
            </w:r>
          </w:p>
          <w:p w:rsidR="00267BBA" w:rsidRPr="00267BBA" w:rsidRDefault="00267BBA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  <w:r w:rsidRPr="00267BBA">
              <w:rPr>
                <w:rFonts w:ascii="Arial" w:eastAsia="Times New Roman" w:hAnsi="Arial" w:cs="Times New Roman"/>
                <w:lang w:val="pt-BR" w:eastAsia="pt-BR"/>
              </w:rPr>
              <w:t>Os demais aspectos estão regulamentados na Resolução nº 22/2011/CONCECAV.</w:t>
            </w:r>
          </w:p>
          <w:p w:rsidR="00267BBA" w:rsidRPr="00267BBA" w:rsidRDefault="00267BBA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</w:p>
          <w:p w:rsidR="00267BBA" w:rsidRPr="00267BBA" w:rsidRDefault="00267BBA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lang w:val="pt-BR" w:eastAsia="pt-BR"/>
              </w:rPr>
            </w:pPr>
            <w:r w:rsidRPr="00267BBA">
              <w:rPr>
                <w:rFonts w:ascii="Arial" w:eastAsia="Times New Roman" w:hAnsi="Arial" w:cs="Times New Roman"/>
                <w:b/>
                <w:lang w:val="pt-BR" w:eastAsia="pt-BR"/>
              </w:rPr>
              <w:t>Os acadêmicos matriculados deverão se reunir obrigatoriamente dia 12/12/2016 com o professor Adelar para esclarecimentos que se fizerem necessário.</w:t>
            </w:r>
          </w:p>
          <w:p w:rsidR="00267BBA" w:rsidRPr="00267BBA" w:rsidRDefault="00267BBA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</w:p>
        </w:tc>
      </w:tr>
      <w:tr w:rsidR="00267BBA" w:rsidRPr="00267BBA" w:rsidTr="00C012F6">
        <w:tc>
          <w:tcPr>
            <w:tcW w:w="921" w:type="dxa"/>
          </w:tcPr>
          <w:p w:rsidR="00267BBA" w:rsidRPr="00267BBA" w:rsidRDefault="00267BBA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  <w:proofErr w:type="spellStart"/>
            <w:r w:rsidRPr="00267BBA">
              <w:rPr>
                <w:rFonts w:ascii="Arial" w:eastAsia="Times New Roman" w:hAnsi="Arial" w:cs="Times New Roman"/>
                <w:lang w:val="pt-BR" w:eastAsia="pt-BR"/>
              </w:rPr>
              <w:t>Art</w:t>
            </w:r>
            <w:proofErr w:type="spellEnd"/>
            <w:r w:rsidRPr="00267BBA">
              <w:rPr>
                <w:rFonts w:ascii="Arial" w:eastAsia="Times New Roman" w:hAnsi="Arial" w:cs="Times New Roman"/>
                <w:lang w:val="pt-BR" w:eastAsia="pt-BR"/>
              </w:rPr>
              <w:t xml:space="preserve"> 2º</w:t>
            </w:r>
          </w:p>
        </w:tc>
        <w:tc>
          <w:tcPr>
            <w:tcW w:w="8857" w:type="dxa"/>
          </w:tcPr>
          <w:p w:rsidR="00267BBA" w:rsidRPr="00267BBA" w:rsidRDefault="00267BBA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  <w:r w:rsidRPr="00267BBA">
              <w:rPr>
                <w:rFonts w:ascii="Arial" w:eastAsia="Times New Roman" w:hAnsi="Arial" w:cs="Times New Roman"/>
                <w:lang w:val="pt-BR" w:eastAsia="pt-BR"/>
              </w:rPr>
              <w:t>Publique-se para conhecimento dos interessados.</w:t>
            </w:r>
          </w:p>
        </w:tc>
      </w:tr>
    </w:tbl>
    <w:p w:rsidR="00267BBA" w:rsidRPr="00267BBA" w:rsidRDefault="00267BBA" w:rsidP="00267BBA">
      <w:pPr>
        <w:tabs>
          <w:tab w:val="left" w:pos="851"/>
          <w:tab w:val="left" w:pos="1560"/>
          <w:tab w:val="left" w:pos="5387"/>
        </w:tabs>
        <w:spacing w:after="0" w:line="240" w:lineRule="auto"/>
        <w:jc w:val="both"/>
        <w:rPr>
          <w:rFonts w:ascii="Arial" w:eastAsia="Times New Roman" w:hAnsi="Arial" w:cs="Times New Roman"/>
          <w:lang w:val="pt-BR" w:eastAsia="pt-BR"/>
        </w:rPr>
      </w:pPr>
    </w:p>
    <w:p w:rsidR="00267BBA" w:rsidRPr="00267BBA" w:rsidRDefault="00267BBA" w:rsidP="00267BBA">
      <w:pPr>
        <w:tabs>
          <w:tab w:val="left" w:pos="851"/>
          <w:tab w:val="left" w:pos="1560"/>
          <w:tab w:val="left" w:pos="5387"/>
        </w:tabs>
        <w:spacing w:after="0" w:line="240" w:lineRule="auto"/>
        <w:jc w:val="both"/>
        <w:rPr>
          <w:rFonts w:ascii="Arial" w:eastAsia="Times New Roman" w:hAnsi="Arial" w:cs="Times New Roman"/>
          <w:lang w:val="pt-BR" w:eastAsia="pt-BR"/>
        </w:rPr>
      </w:pPr>
    </w:p>
    <w:p w:rsidR="00267BBA" w:rsidRPr="00267BBA" w:rsidRDefault="006B27BB" w:rsidP="00267BBA">
      <w:pPr>
        <w:tabs>
          <w:tab w:val="left" w:pos="851"/>
          <w:tab w:val="left" w:pos="5387"/>
        </w:tabs>
        <w:spacing w:after="0" w:line="240" w:lineRule="auto"/>
        <w:jc w:val="center"/>
        <w:rPr>
          <w:rFonts w:ascii="Arial" w:eastAsia="Times New Roman" w:hAnsi="Arial" w:cs="Times New Roman"/>
          <w:lang w:val="pt-BR" w:eastAsia="pt-BR"/>
        </w:rPr>
      </w:pPr>
      <w:r>
        <w:rPr>
          <w:rFonts w:ascii="Arial" w:eastAsia="Times New Roman" w:hAnsi="Arial" w:cs="Times New Roman"/>
          <w:lang w:val="pt-BR" w:eastAsia="pt-BR"/>
        </w:rPr>
        <w:t>Lages-SC, 25/11</w:t>
      </w:r>
      <w:bookmarkStart w:id="0" w:name="_GoBack"/>
      <w:bookmarkEnd w:id="0"/>
      <w:r w:rsidR="00267BBA" w:rsidRPr="00267BBA">
        <w:rPr>
          <w:rFonts w:ascii="Arial" w:eastAsia="Times New Roman" w:hAnsi="Arial" w:cs="Times New Roman"/>
          <w:lang w:val="pt-BR" w:eastAsia="pt-BR"/>
        </w:rPr>
        <w:t xml:space="preserve">/2016. </w:t>
      </w:r>
    </w:p>
    <w:p w:rsidR="00267BBA" w:rsidRPr="00267BBA" w:rsidRDefault="00267BBA" w:rsidP="00267BBA">
      <w:pPr>
        <w:tabs>
          <w:tab w:val="left" w:pos="851"/>
          <w:tab w:val="left" w:pos="5387"/>
        </w:tabs>
        <w:spacing w:after="0" w:line="240" w:lineRule="auto"/>
        <w:jc w:val="center"/>
        <w:rPr>
          <w:rFonts w:ascii="Arial" w:eastAsia="Times New Roman" w:hAnsi="Arial" w:cs="Times New Roman"/>
          <w:lang w:val="pt-BR" w:eastAsia="pt-BR"/>
        </w:rPr>
      </w:pPr>
    </w:p>
    <w:p w:rsidR="00267BBA" w:rsidRPr="00267BBA" w:rsidRDefault="00267BBA" w:rsidP="00267BBA">
      <w:pPr>
        <w:tabs>
          <w:tab w:val="left" w:pos="851"/>
          <w:tab w:val="left" w:pos="5387"/>
        </w:tabs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pt-BR" w:eastAsia="pt-BR"/>
        </w:rPr>
      </w:pPr>
    </w:p>
    <w:p w:rsidR="00267BBA" w:rsidRPr="00267BBA" w:rsidRDefault="00267BBA" w:rsidP="00267BBA">
      <w:pPr>
        <w:tabs>
          <w:tab w:val="left" w:pos="851"/>
          <w:tab w:val="left" w:pos="5387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val="pt-BR" w:eastAsia="pt-BR"/>
        </w:rPr>
      </w:pPr>
      <w:r w:rsidRPr="00267BBA">
        <w:rPr>
          <w:rFonts w:ascii="Arial" w:eastAsia="Times New Roman" w:hAnsi="Arial" w:cs="Times New Roman"/>
          <w:b/>
          <w:sz w:val="24"/>
          <w:szCs w:val="20"/>
          <w:lang w:val="pt-BR" w:eastAsia="pt-BR"/>
        </w:rPr>
        <w:t>JOÃO FERT NETO</w:t>
      </w:r>
    </w:p>
    <w:p w:rsidR="00267BBA" w:rsidRPr="00267BBA" w:rsidRDefault="00267BBA" w:rsidP="00267BBA">
      <w:pPr>
        <w:tabs>
          <w:tab w:val="left" w:pos="851"/>
          <w:tab w:val="left" w:pos="5387"/>
        </w:tabs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pt-BR" w:eastAsia="pt-BR"/>
        </w:rPr>
      </w:pPr>
      <w:r w:rsidRPr="00267BBA">
        <w:rPr>
          <w:rFonts w:ascii="Arial" w:eastAsia="Times New Roman" w:hAnsi="Arial" w:cs="Times New Roman"/>
          <w:sz w:val="24"/>
          <w:szCs w:val="20"/>
          <w:lang w:val="pt-BR" w:eastAsia="pt-BR"/>
        </w:rPr>
        <w:t>Diretor Geral</w:t>
      </w:r>
    </w:p>
    <w:p w:rsidR="00267BBA" w:rsidRPr="00267BBA" w:rsidRDefault="00267BBA" w:rsidP="00267BBA">
      <w:pPr>
        <w:spacing w:after="0"/>
        <w:ind w:left="5103"/>
        <w:jc w:val="both"/>
        <w:rPr>
          <w:rFonts w:ascii="Verdana" w:hAnsi="Verdana"/>
          <w:sz w:val="20"/>
          <w:szCs w:val="20"/>
        </w:rPr>
      </w:pPr>
    </w:p>
    <w:p w:rsidR="00267BBA" w:rsidRPr="00267BBA" w:rsidRDefault="00267BBA" w:rsidP="00267BBA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267BBA" w:rsidRPr="00267BBA" w:rsidRDefault="00267BBA" w:rsidP="00267BBA">
      <w:pPr>
        <w:spacing w:after="0"/>
      </w:pPr>
    </w:p>
    <w:p w:rsidR="00267BBA" w:rsidRPr="00267BBA" w:rsidRDefault="00267BBA" w:rsidP="00267BBA">
      <w:pPr>
        <w:spacing w:after="0"/>
      </w:pPr>
    </w:p>
    <w:p w:rsidR="006C6697" w:rsidRPr="00267BBA" w:rsidRDefault="006C6697" w:rsidP="00267BBA"/>
    <w:sectPr w:rsidR="006C6697" w:rsidRPr="00267BBA" w:rsidSect="00886882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0FE" w:rsidRDefault="00BD20FE" w:rsidP="00A82B24">
      <w:pPr>
        <w:spacing w:after="0" w:line="240" w:lineRule="auto"/>
      </w:pPr>
      <w:r>
        <w:separator/>
      </w:r>
    </w:p>
  </w:endnote>
  <w:endnote w:type="continuationSeparator" w:id="0">
    <w:p w:rsidR="00BD20FE" w:rsidRDefault="00BD20FE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0FE" w:rsidRDefault="00BD20FE" w:rsidP="00A82B24">
      <w:pPr>
        <w:spacing w:after="0" w:line="240" w:lineRule="auto"/>
      </w:pPr>
      <w:r>
        <w:separator/>
      </w:r>
    </w:p>
  </w:footnote>
  <w:footnote w:type="continuationSeparator" w:id="0">
    <w:p w:rsidR="00BD20FE" w:rsidRDefault="00BD20FE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775" w:rsidRPr="00E111D4" w:rsidRDefault="00FE1FEF">
    <w:pPr>
      <w:pStyle w:val="Cabealho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-730848</wp:posOffset>
          </wp:positionH>
          <wp:positionV relativeFrom="paragraph">
            <wp:posOffset>-439457</wp:posOffset>
          </wp:positionV>
          <wp:extent cx="7550118" cy="10671586"/>
          <wp:effectExtent l="0" t="0" r="0" b="0"/>
          <wp:wrapNone/>
          <wp:docPr id="2" name="Imagem 2" descr="C:\Users\1011311435\Desktop\Comunicação interna - Final\Cabeçalhos (PNG)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2" cy="10680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1D4">
      <w:rPr>
        <w:lang w:val="pt-B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275A"/>
    <w:rsid w:val="00016FCD"/>
    <w:rsid w:val="00023775"/>
    <w:rsid w:val="0004698B"/>
    <w:rsid w:val="0005566E"/>
    <w:rsid w:val="00194797"/>
    <w:rsid w:val="001E5FE1"/>
    <w:rsid w:val="00211498"/>
    <w:rsid w:val="00267BBA"/>
    <w:rsid w:val="0028119D"/>
    <w:rsid w:val="002D264E"/>
    <w:rsid w:val="003165AA"/>
    <w:rsid w:val="003739F6"/>
    <w:rsid w:val="003B247A"/>
    <w:rsid w:val="003E4ADD"/>
    <w:rsid w:val="004161FA"/>
    <w:rsid w:val="00455227"/>
    <w:rsid w:val="004D56BD"/>
    <w:rsid w:val="006B27BB"/>
    <w:rsid w:val="006C6697"/>
    <w:rsid w:val="006D302C"/>
    <w:rsid w:val="00753F6A"/>
    <w:rsid w:val="007671A2"/>
    <w:rsid w:val="00786CB7"/>
    <w:rsid w:val="00794DF3"/>
    <w:rsid w:val="007977A6"/>
    <w:rsid w:val="007D3726"/>
    <w:rsid w:val="007E5A97"/>
    <w:rsid w:val="0082678D"/>
    <w:rsid w:val="00881230"/>
    <w:rsid w:val="00886882"/>
    <w:rsid w:val="008A20A7"/>
    <w:rsid w:val="008A2987"/>
    <w:rsid w:val="008C013B"/>
    <w:rsid w:val="008F4FA3"/>
    <w:rsid w:val="009D761A"/>
    <w:rsid w:val="009F0036"/>
    <w:rsid w:val="00A17B1C"/>
    <w:rsid w:val="00A82B24"/>
    <w:rsid w:val="00A90CB6"/>
    <w:rsid w:val="00A95993"/>
    <w:rsid w:val="00AD6D68"/>
    <w:rsid w:val="00B245CB"/>
    <w:rsid w:val="00B5447A"/>
    <w:rsid w:val="00B96FBB"/>
    <w:rsid w:val="00BD20FE"/>
    <w:rsid w:val="00C146EE"/>
    <w:rsid w:val="00D17849"/>
    <w:rsid w:val="00D4727D"/>
    <w:rsid w:val="00DF0F3F"/>
    <w:rsid w:val="00E111D4"/>
    <w:rsid w:val="00E530C3"/>
    <w:rsid w:val="00ED5468"/>
    <w:rsid w:val="00F95405"/>
    <w:rsid w:val="00FC3535"/>
    <w:rsid w:val="00FE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,"/>
  <w:listSeparator w:val=";"/>
  <w15:docId w15:val="{4C38E80A-68FD-48C6-AF65-1A826130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5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C146EE"/>
    <w:rPr>
      <w:color w:val="808080"/>
    </w:rPr>
  </w:style>
  <w:style w:type="table" w:styleId="Tabelacomgrade">
    <w:name w:val="Table Grid"/>
    <w:basedOn w:val="Tabelanormal"/>
    <w:uiPriority w:val="59"/>
    <w:rsid w:val="006C6697"/>
    <w:pPr>
      <w:spacing w:after="0" w:line="240" w:lineRule="auto"/>
    </w:pPr>
    <w:rPr>
      <w:rFonts w:ascii="Calibri" w:eastAsia="Calibri" w:hAnsi="Calibri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0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4A789-4841-46AA-B6D7-E13AA172E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TEREZA CRISTINA LOPES CARSTEN AMARAL</cp:lastModifiedBy>
  <cp:revision>2</cp:revision>
  <cp:lastPrinted>2016-11-28T14:39:00Z</cp:lastPrinted>
  <dcterms:created xsi:type="dcterms:W3CDTF">2016-11-28T14:40:00Z</dcterms:created>
  <dcterms:modified xsi:type="dcterms:W3CDTF">2016-11-28T14:40:00Z</dcterms:modified>
</cp:coreProperties>
</file>