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C6" w:rsidRDefault="00694337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60ACABD6" wp14:editId="5B491D03">
            <wp:simplePos x="0" y="0"/>
            <wp:positionH relativeFrom="column">
              <wp:posOffset>1550035</wp:posOffset>
            </wp:positionH>
            <wp:positionV relativeFrom="paragraph">
              <wp:posOffset>161925</wp:posOffset>
            </wp:positionV>
            <wp:extent cx="2698115" cy="8140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BC6" w:rsidRPr="004D07A2" w:rsidRDefault="00C61BC6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61BC6" w:rsidRPr="004D07A2" w:rsidRDefault="00C61BC6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61BC6" w:rsidRPr="004D07A2" w:rsidRDefault="00C61BC6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61BC6" w:rsidRDefault="00C61BC6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12A01" w:rsidRDefault="00694337" w:rsidP="003E5815">
      <w:pPr>
        <w:spacing w:after="0"/>
        <w:jc w:val="center"/>
        <w:rPr>
          <w:rFonts w:ascii="Candara" w:hAnsi="Candara" w:cs="Utsaah"/>
          <w:b/>
          <w:sz w:val="32"/>
          <w:szCs w:val="32"/>
        </w:rPr>
      </w:pPr>
      <w:r w:rsidRPr="00E14DAF">
        <w:rPr>
          <w:rFonts w:ascii="Candara" w:hAnsi="Candara" w:cs="Utsaah"/>
          <w:b/>
          <w:sz w:val="32"/>
          <w:szCs w:val="32"/>
        </w:rPr>
        <w:t>UNIVERSIDADE DO ESTADO DE SANTA CATARINA</w:t>
      </w:r>
      <w:r>
        <w:rPr>
          <w:rFonts w:ascii="Candara" w:hAnsi="Candara" w:cs="Utsaah"/>
          <w:b/>
          <w:sz w:val="32"/>
          <w:szCs w:val="32"/>
        </w:rPr>
        <w:t xml:space="preserve"> - UDESC</w:t>
      </w:r>
    </w:p>
    <w:p w:rsidR="00694337" w:rsidRDefault="00694337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  <w:r>
        <w:rPr>
          <w:rFonts w:ascii="Candara" w:hAnsi="Candara" w:cs="Utsaah"/>
          <w:b/>
          <w:sz w:val="32"/>
          <w:szCs w:val="32"/>
        </w:rPr>
        <w:t>CENTRO DE CIÊNCIAS AGROVETERINÁRIAS - CAV</w:t>
      </w:r>
    </w:p>
    <w:p w:rsidR="00C12A01" w:rsidRDefault="00C12A01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694337" w:rsidRDefault="00694337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694337" w:rsidRDefault="00694337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694337" w:rsidRDefault="00694337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12A01" w:rsidRPr="004D07A2" w:rsidRDefault="00C12A01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61BC6" w:rsidRPr="004D07A2" w:rsidRDefault="004D07A2" w:rsidP="004D07A2">
      <w:pPr>
        <w:spacing w:after="0" w:line="240" w:lineRule="auto"/>
        <w:jc w:val="center"/>
        <w:rPr>
          <w:rFonts w:ascii="Candara" w:hAnsi="Candara" w:cs="Utsaah"/>
          <w:b/>
          <w:sz w:val="24"/>
          <w:szCs w:val="24"/>
        </w:rPr>
      </w:pPr>
      <w:r w:rsidRPr="004D07A2">
        <w:rPr>
          <w:rFonts w:ascii="Candara" w:hAnsi="Candara" w:cs="Utsaah"/>
          <w:b/>
          <w:sz w:val="230"/>
          <w:szCs w:val="230"/>
        </w:rPr>
        <w:t>GUIA</w:t>
      </w:r>
    </w:p>
    <w:p w:rsidR="004D07A2" w:rsidRPr="004D07A2" w:rsidRDefault="004D07A2" w:rsidP="004D07A2">
      <w:pPr>
        <w:spacing w:after="0" w:line="240" w:lineRule="auto"/>
        <w:jc w:val="center"/>
        <w:rPr>
          <w:rFonts w:ascii="Candara" w:hAnsi="Candara" w:cs="Utsaah"/>
          <w:b/>
          <w:sz w:val="96"/>
          <w:szCs w:val="96"/>
        </w:rPr>
      </w:pPr>
      <w:r w:rsidRPr="004D07A2">
        <w:rPr>
          <w:rFonts w:ascii="Candara" w:hAnsi="Candara" w:cs="Utsaah"/>
          <w:b/>
          <w:sz w:val="96"/>
          <w:szCs w:val="96"/>
        </w:rPr>
        <w:t>DO ACADÊMICO</w:t>
      </w:r>
    </w:p>
    <w:p w:rsidR="00C61BC6" w:rsidRPr="004D07A2" w:rsidRDefault="00C61BC6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  <w:bookmarkStart w:id="0" w:name="_GoBack"/>
      <w:bookmarkEnd w:id="0"/>
    </w:p>
    <w:p w:rsidR="00C61BC6" w:rsidRDefault="00C61BC6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12A01" w:rsidRDefault="00C12A01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12A01" w:rsidRDefault="00C12A01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12A01" w:rsidRDefault="00C12A01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12A01" w:rsidRDefault="00C12A01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694337" w:rsidRDefault="00694337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694337" w:rsidRDefault="00694337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12A01" w:rsidRDefault="00C12A01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C12A01" w:rsidRPr="00C12A01" w:rsidRDefault="00C12A01" w:rsidP="003E5815">
      <w:pPr>
        <w:spacing w:after="0"/>
        <w:jc w:val="center"/>
        <w:rPr>
          <w:rFonts w:ascii="Candara" w:hAnsi="Candara" w:cs="Utsaah"/>
          <w:b/>
          <w:sz w:val="36"/>
          <w:szCs w:val="36"/>
        </w:rPr>
      </w:pPr>
      <w:r w:rsidRPr="00C12A01">
        <w:rPr>
          <w:rFonts w:ascii="Candara" w:hAnsi="Candara" w:cs="Utsaah"/>
          <w:b/>
          <w:sz w:val="36"/>
          <w:szCs w:val="36"/>
        </w:rPr>
        <w:t>ENSINO PÚBLICO, GRATUITO E DE QUALIDADE</w:t>
      </w:r>
    </w:p>
    <w:p w:rsidR="00C61BC6" w:rsidRPr="004D07A2" w:rsidRDefault="00C61BC6" w:rsidP="003E5815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694337" w:rsidRDefault="00C12A01" w:rsidP="008C11EF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  <w:r>
        <w:rPr>
          <w:noProof/>
        </w:rPr>
        <w:drawing>
          <wp:inline distT="0" distB="0" distL="0" distR="0" wp14:anchorId="7C8FFD62" wp14:editId="3AF883C0">
            <wp:extent cx="1143000" cy="87459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9486" cy="87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337">
        <w:rPr>
          <w:rFonts w:ascii="Candara" w:hAnsi="Candara" w:cs="Utsaah"/>
          <w:b/>
          <w:sz w:val="28"/>
          <w:szCs w:val="28"/>
        </w:rPr>
        <w:br w:type="page"/>
      </w:r>
    </w:p>
    <w:p w:rsidR="00694337" w:rsidRDefault="00694337" w:rsidP="00694337">
      <w:pPr>
        <w:spacing w:after="0"/>
        <w:jc w:val="center"/>
        <w:rPr>
          <w:rFonts w:ascii="Candara" w:hAnsi="Candara" w:cs="Utsaah"/>
          <w:b/>
          <w:sz w:val="32"/>
          <w:szCs w:val="32"/>
        </w:rPr>
      </w:pPr>
      <w:r w:rsidRPr="00E14DAF">
        <w:rPr>
          <w:rFonts w:ascii="Candara" w:hAnsi="Candara" w:cs="Utsaah"/>
          <w:b/>
          <w:sz w:val="32"/>
          <w:szCs w:val="32"/>
        </w:rPr>
        <w:lastRenderedPageBreak/>
        <w:t>UNIVERSIDADE DO ESTADO DE SANTA CATARINA</w:t>
      </w:r>
      <w:r>
        <w:rPr>
          <w:rFonts w:ascii="Candara" w:hAnsi="Candara" w:cs="Utsaah"/>
          <w:b/>
          <w:sz w:val="32"/>
          <w:szCs w:val="32"/>
        </w:rPr>
        <w:t xml:space="preserve"> - UDESC</w:t>
      </w:r>
    </w:p>
    <w:p w:rsidR="00694337" w:rsidRDefault="00694337" w:rsidP="003E5815">
      <w:pPr>
        <w:spacing w:after="0"/>
        <w:jc w:val="center"/>
        <w:rPr>
          <w:rFonts w:ascii="Candara" w:hAnsi="Candara" w:cs="Utsaah"/>
          <w:b/>
          <w:sz w:val="32"/>
          <w:szCs w:val="32"/>
        </w:rPr>
      </w:pPr>
    </w:p>
    <w:p w:rsidR="00694337" w:rsidRDefault="00694337" w:rsidP="00694337">
      <w:pPr>
        <w:spacing w:after="0" w:line="240" w:lineRule="auto"/>
        <w:jc w:val="center"/>
        <w:rPr>
          <w:rFonts w:ascii="Candara" w:hAnsi="Candara" w:cs="Utsaah"/>
          <w:i/>
          <w:sz w:val="28"/>
          <w:szCs w:val="28"/>
        </w:rPr>
      </w:pPr>
      <w:r w:rsidRPr="00E14DAF">
        <w:rPr>
          <w:rFonts w:ascii="Candara" w:hAnsi="Candara" w:cs="Utsaah"/>
          <w:i/>
          <w:sz w:val="28"/>
          <w:szCs w:val="28"/>
        </w:rPr>
        <w:t xml:space="preserve">Reitor </w:t>
      </w:r>
    </w:p>
    <w:p w:rsidR="00694337" w:rsidRPr="00E14DAF" w:rsidRDefault="00694337" w:rsidP="00694337">
      <w:pPr>
        <w:spacing w:after="0" w:line="240" w:lineRule="auto"/>
        <w:jc w:val="center"/>
        <w:rPr>
          <w:rFonts w:ascii="Candara" w:hAnsi="Candara" w:cs="Utsaah"/>
          <w:i/>
          <w:sz w:val="28"/>
          <w:szCs w:val="28"/>
        </w:rPr>
      </w:pPr>
      <w:r w:rsidRPr="00E14DAF">
        <w:rPr>
          <w:rFonts w:ascii="Candara" w:hAnsi="Candara" w:cs="Utsaah"/>
          <w:sz w:val="28"/>
          <w:szCs w:val="28"/>
        </w:rPr>
        <w:t xml:space="preserve">ANTONIO HERONALDO DE SOUSA </w:t>
      </w:r>
    </w:p>
    <w:p w:rsidR="00694337" w:rsidRDefault="00694337" w:rsidP="00694337">
      <w:pPr>
        <w:spacing w:after="0"/>
        <w:jc w:val="center"/>
        <w:rPr>
          <w:rFonts w:ascii="Candara" w:hAnsi="Candara" w:cs="Utsaah"/>
          <w:i/>
          <w:sz w:val="28"/>
          <w:szCs w:val="28"/>
        </w:rPr>
      </w:pPr>
      <w:r>
        <w:rPr>
          <w:rFonts w:ascii="Candara" w:hAnsi="Candara" w:cs="Utsaah"/>
          <w:i/>
          <w:sz w:val="28"/>
          <w:szCs w:val="28"/>
        </w:rPr>
        <w:t>(Gestão 2012-2016)</w:t>
      </w:r>
    </w:p>
    <w:p w:rsidR="00694337" w:rsidRDefault="00694337" w:rsidP="00694337">
      <w:pPr>
        <w:spacing w:after="0"/>
        <w:jc w:val="center"/>
        <w:rPr>
          <w:rFonts w:ascii="Candara" w:hAnsi="Candara" w:cs="Utsaah"/>
          <w:i/>
          <w:sz w:val="28"/>
          <w:szCs w:val="28"/>
        </w:rPr>
      </w:pPr>
    </w:p>
    <w:p w:rsidR="00694337" w:rsidRPr="00E14DAF" w:rsidRDefault="00694337" w:rsidP="00694337">
      <w:pPr>
        <w:spacing w:after="0"/>
        <w:jc w:val="center"/>
        <w:rPr>
          <w:rFonts w:ascii="Candara" w:hAnsi="Candara" w:cs="Utsaah"/>
          <w:i/>
          <w:sz w:val="28"/>
          <w:szCs w:val="28"/>
        </w:rPr>
      </w:pPr>
      <w:r w:rsidRPr="00E14DAF">
        <w:rPr>
          <w:rFonts w:ascii="Candara" w:hAnsi="Candara" w:cs="Utsaah"/>
          <w:i/>
          <w:sz w:val="28"/>
          <w:szCs w:val="28"/>
        </w:rPr>
        <w:t>Vice-Reitor</w:t>
      </w:r>
    </w:p>
    <w:p w:rsidR="00694337" w:rsidRPr="00E14DAF" w:rsidRDefault="00694337" w:rsidP="00694337">
      <w:pPr>
        <w:spacing w:after="0"/>
        <w:jc w:val="center"/>
        <w:rPr>
          <w:rFonts w:ascii="Candara" w:hAnsi="Candara" w:cs="Utsaah"/>
          <w:sz w:val="28"/>
          <w:szCs w:val="28"/>
        </w:rPr>
      </w:pPr>
      <w:r w:rsidRPr="00E14DAF">
        <w:rPr>
          <w:rFonts w:ascii="Candara" w:hAnsi="Candara" w:cs="Utsaah"/>
          <w:sz w:val="28"/>
          <w:szCs w:val="28"/>
        </w:rPr>
        <w:t xml:space="preserve"> MARCUS TOMASI</w:t>
      </w:r>
    </w:p>
    <w:p w:rsidR="00694337" w:rsidRDefault="00694337" w:rsidP="003E5815">
      <w:pPr>
        <w:spacing w:after="0"/>
        <w:jc w:val="center"/>
        <w:rPr>
          <w:rFonts w:ascii="Candara" w:hAnsi="Candara" w:cs="Utsaah"/>
          <w:b/>
          <w:sz w:val="32"/>
          <w:szCs w:val="32"/>
        </w:rPr>
      </w:pPr>
    </w:p>
    <w:p w:rsidR="00694337" w:rsidRDefault="00694337" w:rsidP="003E5815">
      <w:pPr>
        <w:spacing w:after="0"/>
        <w:jc w:val="center"/>
        <w:rPr>
          <w:rFonts w:ascii="Candara" w:hAnsi="Candara" w:cs="Utsaah"/>
          <w:b/>
          <w:sz w:val="32"/>
          <w:szCs w:val="32"/>
        </w:rPr>
      </w:pPr>
    </w:p>
    <w:p w:rsidR="00694337" w:rsidRDefault="00694337" w:rsidP="00694337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  <w:r>
        <w:rPr>
          <w:rFonts w:ascii="Candara" w:hAnsi="Candara" w:cs="Utsaah"/>
          <w:b/>
          <w:sz w:val="32"/>
          <w:szCs w:val="32"/>
        </w:rPr>
        <w:t>CENTRO DE CIÊNCIAS AGROVETERINÁRIAS - CAV</w:t>
      </w:r>
    </w:p>
    <w:p w:rsidR="004D6202" w:rsidRPr="00E14DAF" w:rsidRDefault="004D6202" w:rsidP="00C61BC6">
      <w:pPr>
        <w:tabs>
          <w:tab w:val="left" w:pos="1905"/>
        </w:tabs>
        <w:spacing w:after="0"/>
        <w:rPr>
          <w:rFonts w:ascii="Candara" w:hAnsi="Candara" w:cs="Utsaah"/>
          <w:b/>
          <w:sz w:val="28"/>
          <w:szCs w:val="28"/>
        </w:rPr>
      </w:pPr>
    </w:p>
    <w:p w:rsidR="00BD40D7" w:rsidRPr="008167F5" w:rsidRDefault="004D6202" w:rsidP="00C61BC6">
      <w:pPr>
        <w:spacing w:after="0"/>
        <w:jc w:val="center"/>
        <w:rPr>
          <w:rFonts w:ascii="Candara" w:hAnsi="Candara" w:cs="Utsaah"/>
          <w:sz w:val="28"/>
          <w:szCs w:val="28"/>
        </w:rPr>
      </w:pPr>
      <w:r w:rsidRPr="008167F5">
        <w:rPr>
          <w:rStyle w:val="nfase"/>
          <w:rFonts w:ascii="Candara" w:hAnsi="Candara" w:cs="Utsaah"/>
          <w:sz w:val="28"/>
          <w:szCs w:val="28"/>
        </w:rPr>
        <w:t>Diretor Geral:</w:t>
      </w:r>
      <w:r w:rsidRPr="008167F5">
        <w:rPr>
          <w:rFonts w:ascii="Candara" w:hAnsi="Candara" w:cs="Utsaah"/>
          <w:sz w:val="28"/>
          <w:szCs w:val="28"/>
        </w:rPr>
        <w:br/>
        <w:t xml:space="preserve">Prof. </w:t>
      </w:r>
      <w:r w:rsidR="00014C52" w:rsidRPr="008167F5">
        <w:rPr>
          <w:rFonts w:ascii="Candara" w:hAnsi="Candara" w:cs="Utsaah"/>
          <w:sz w:val="28"/>
          <w:szCs w:val="28"/>
        </w:rPr>
        <w:t>JOÃO FERT NETO</w:t>
      </w:r>
    </w:p>
    <w:p w:rsidR="00252EE5" w:rsidRPr="008167F5" w:rsidRDefault="00014C52" w:rsidP="00252EE5">
      <w:pPr>
        <w:spacing w:after="0"/>
        <w:jc w:val="center"/>
        <w:rPr>
          <w:rStyle w:val="nfase"/>
          <w:rFonts w:ascii="Candara" w:hAnsi="Candara" w:cs="Utsaah"/>
          <w:sz w:val="28"/>
          <w:szCs w:val="28"/>
        </w:rPr>
      </w:pPr>
      <w:r w:rsidRPr="008167F5">
        <w:rPr>
          <w:rFonts w:ascii="Candara" w:hAnsi="Candara" w:cs="Utsaah"/>
          <w:i/>
          <w:sz w:val="28"/>
          <w:szCs w:val="28"/>
        </w:rPr>
        <w:t>(Gestão 2014-2018</w:t>
      </w:r>
      <w:r w:rsidR="00BD40D7" w:rsidRPr="008167F5">
        <w:rPr>
          <w:rFonts w:ascii="Candara" w:hAnsi="Candara" w:cs="Utsaah"/>
          <w:i/>
          <w:sz w:val="28"/>
          <w:szCs w:val="28"/>
        </w:rPr>
        <w:t>)</w:t>
      </w:r>
      <w:r w:rsidR="004D6202" w:rsidRPr="008167F5">
        <w:rPr>
          <w:rFonts w:ascii="Candara" w:hAnsi="Candara" w:cs="Utsaah"/>
          <w:sz w:val="28"/>
          <w:szCs w:val="28"/>
        </w:rPr>
        <w:br/>
      </w:r>
      <w:r w:rsidR="004D6202" w:rsidRPr="008167F5">
        <w:rPr>
          <w:rFonts w:ascii="Candara" w:hAnsi="Candara" w:cs="Utsaah"/>
          <w:sz w:val="28"/>
          <w:szCs w:val="28"/>
        </w:rPr>
        <w:br/>
      </w:r>
      <w:r w:rsidR="004D6202" w:rsidRPr="008167F5">
        <w:rPr>
          <w:rStyle w:val="nfase"/>
          <w:rFonts w:ascii="Candara" w:hAnsi="Candara" w:cs="Utsaah"/>
          <w:sz w:val="28"/>
          <w:szCs w:val="28"/>
        </w:rPr>
        <w:t>Diretora de Ensino de Graduação:</w:t>
      </w:r>
      <w:r w:rsidR="004D6202" w:rsidRPr="008167F5">
        <w:rPr>
          <w:rFonts w:ascii="Candara" w:hAnsi="Candara" w:cs="Utsaah"/>
          <w:sz w:val="28"/>
          <w:szCs w:val="28"/>
        </w:rPr>
        <w:br/>
        <w:t>Prof</w:t>
      </w:r>
      <w:r w:rsidR="00694337" w:rsidRPr="008167F5">
        <w:rPr>
          <w:rFonts w:ascii="Candara" w:hAnsi="Candara" w:cs="Utsaah"/>
          <w:sz w:val="28"/>
          <w:szCs w:val="28"/>
        </w:rPr>
        <w:t>ª</w:t>
      </w:r>
      <w:r w:rsidR="004D6202" w:rsidRPr="008167F5">
        <w:rPr>
          <w:rFonts w:ascii="Candara" w:hAnsi="Candara" w:cs="Utsaah"/>
          <w:sz w:val="28"/>
          <w:szCs w:val="28"/>
        </w:rPr>
        <w:t xml:space="preserve">. </w:t>
      </w:r>
      <w:r w:rsidRPr="008167F5">
        <w:rPr>
          <w:rFonts w:ascii="Candara" w:hAnsi="Candara" w:cs="Utsaah"/>
          <w:sz w:val="28"/>
          <w:szCs w:val="28"/>
        </w:rPr>
        <w:t>MERE ERIKA SAITO</w:t>
      </w:r>
      <w:r w:rsidR="004D6202" w:rsidRPr="008167F5">
        <w:rPr>
          <w:rFonts w:ascii="Candara" w:hAnsi="Candara" w:cs="Utsaah"/>
          <w:sz w:val="28"/>
          <w:szCs w:val="28"/>
        </w:rPr>
        <w:br/>
      </w:r>
      <w:r w:rsidR="004D6202" w:rsidRPr="008167F5">
        <w:rPr>
          <w:rFonts w:ascii="Candara" w:hAnsi="Candara" w:cs="Utsaah"/>
          <w:sz w:val="28"/>
          <w:szCs w:val="28"/>
        </w:rPr>
        <w:br/>
      </w:r>
      <w:r w:rsidR="004D6202" w:rsidRPr="008167F5">
        <w:rPr>
          <w:rStyle w:val="nfase"/>
          <w:rFonts w:ascii="Candara" w:hAnsi="Candara" w:cs="Utsaah"/>
          <w:sz w:val="28"/>
          <w:szCs w:val="28"/>
        </w:rPr>
        <w:t>Diretor de Pesquisa e Pós-Graduação:</w:t>
      </w:r>
      <w:r w:rsidR="004D6202" w:rsidRPr="008167F5">
        <w:rPr>
          <w:rFonts w:ascii="Candara" w:hAnsi="Candara" w:cs="Utsaah"/>
          <w:sz w:val="28"/>
          <w:szCs w:val="28"/>
        </w:rPr>
        <w:br/>
        <w:t xml:space="preserve">Prof. </w:t>
      </w:r>
      <w:r w:rsidRPr="008167F5">
        <w:rPr>
          <w:rFonts w:ascii="Candara" w:hAnsi="Candara" w:cs="Utsaah"/>
          <w:sz w:val="28"/>
          <w:szCs w:val="28"/>
        </w:rPr>
        <w:t>ADELAR MANTOVANI</w:t>
      </w:r>
      <w:r w:rsidR="004D6202" w:rsidRPr="008167F5">
        <w:rPr>
          <w:rFonts w:ascii="Candara" w:hAnsi="Candara" w:cs="Utsaah"/>
          <w:sz w:val="28"/>
          <w:szCs w:val="28"/>
        </w:rPr>
        <w:br/>
      </w:r>
      <w:r w:rsidR="004D6202" w:rsidRPr="008167F5">
        <w:rPr>
          <w:rFonts w:ascii="Candara" w:hAnsi="Candara" w:cs="Utsaah"/>
          <w:sz w:val="28"/>
          <w:szCs w:val="28"/>
        </w:rPr>
        <w:br/>
      </w:r>
      <w:r w:rsidR="004D6202" w:rsidRPr="008167F5">
        <w:rPr>
          <w:rStyle w:val="nfase"/>
          <w:rFonts w:ascii="Candara" w:hAnsi="Candara" w:cs="Utsaah"/>
          <w:sz w:val="28"/>
          <w:szCs w:val="28"/>
        </w:rPr>
        <w:t>Diretor de Extensão:</w:t>
      </w:r>
      <w:r w:rsidR="004D6202" w:rsidRPr="008167F5">
        <w:rPr>
          <w:rFonts w:ascii="Candara" w:hAnsi="Candara" w:cs="Utsaah"/>
          <w:sz w:val="28"/>
          <w:szCs w:val="28"/>
        </w:rPr>
        <w:br/>
        <w:t xml:space="preserve">Prof. </w:t>
      </w:r>
      <w:r w:rsidR="00252EE5" w:rsidRPr="008167F5">
        <w:rPr>
          <w:rFonts w:ascii="Candara" w:hAnsi="Candara" w:cs="Utsaah"/>
          <w:sz w:val="28"/>
          <w:szCs w:val="28"/>
        </w:rPr>
        <w:t>CLÓVIS ELISEU GEWEHR</w:t>
      </w:r>
      <w:r w:rsidR="004D6202" w:rsidRPr="008167F5">
        <w:rPr>
          <w:rFonts w:ascii="Candara" w:hAnsi="Candara" w:cs="Utsaah"/>
          <w:sz w:val="28"/>
          <w:szCs w:val="28"/>
        </w:rPr>
        <w:br/>
      </w:r>
      <w:r w:rsidR="004D6202" w:rsidRPr="008167F5">
        <w:rPr>
          <w:rFonts w:ascii="Candara" w:hAnsi="Candara" w:cs="Utsaah"/>
          <w:sz w:val="28"/>
          <w:szCs w:val="28"/>
        </w:rPr>
        <w:br/>
      </w:r>
      <w:r w:rsidR="00252EE5" w:rsidRPr="008167F5">
        <w:rPr>
          <w:rStyle w:val="nfase"/>
          <w:rFonts w:ascii="Candara" w:hAnsi="Candara" w:cs="Utsaah"/>
          <w:sz w:val="28"/>
          <w:szCs w:val="28"/>
        </w:rPr>
        <w:t>Diretor</w:t>
      </w:r>
      <w:r w:rsidR="004D6202" w:rsidRPr="008167F5">
        <w:rPr>
          <w:rStyle w:val="nfase"/>
          <w:rFonts w:ascii="Candara" w:hAnsi="Candara" w:cs="Utsaah"/>
          <w:sz w:val="28"/>
          <w:szCs w:val="28"/>
        </w:rPr>
        <w:t xml:space="preserve"> de Administração:</w:t>
      </w:r>
      <w:r w:rsidR="004D6202" w:rsidRPr="008167F5">
        <w:rPr>
          <w:rFonts w:ascii="Candara" w:hAnsi="Candara" w:cs="Utsaah"/>
          <w:sz w:val="28"/>
          <w:szCs w:val="28"/>
        </w:rPr>
        <w:br/>
        <w:t xml:space="preserve">Téc. </w:t>
      </w:r>
      <w:r w:rsidR="00252EE5" w:rsidRPr="008167F5">
        <w:rPr>
          <w:rFonts w:ascii="Candara" w:hAnsi="Candara" w:cs="Utsaah"/>
          <w:sz w:val="28"/>
          <w:szCs w:val="28"/>
        </w:rPr>
        <w:t>GILBERTO RECH</w:t>
      </w:r>
      <w:r w:rsidR="00252EE5" w:rsidRPr="008167F5">
        <w:rPr>
          <w:rFonts w:ascii="Candara" w:hAnsi="Candara" w:cs="Utsaah"/>
          <w:sz w:val="28"/>
          <w:szCs w:val="28"/>
        </w:rPr>
        <w:br/>
      </w:r>
      <w:r w:rsidR="004D6202" w:rsidRPr="008167F5">
        <w:rPr>
          <w:rFonts w:ascii="Candara" w:hAnsi="Candara" w:cs="Utsaah"/>
          <w:sz w:val="28"/>
          <w:szCs w:val="28"/>
        </w:rPr>
        <w:br/>
      </w:r>
      <w:r w:rsidR="00EB4F75">
        <w:rPr>
          <w:rStyle w:val="nfase"/>
          <w:rFonts w:ascii="Candara" w:hAnsi="Candara" w:cs="Utsaah"/>
          <w:sz w:val="28"/>
          <w:szCs w:val="28"/>
        </w:rPr>
        <w:t>Secretário de Ensino de Graduação</w:t>
      </w:r>
      <w:r w:rsidR="00252EE5" w:rsidRPr="008167F5">
        <w:rPr>
          <w:rStyle w:val="nfase"/>
          <w:rFonts w:ascii="Candara" w:hAnsi="Candara" w:cs="Utsaah"/>
          <w:sz w:val="28"/>
          <w:szCs w:val="28"/>
        </w:rPr>
        <w:t>:</w:t>
      </w:r>
    </w:p>
    <w:p w:rsidR="00252EE5" w:rsidRDefault="00EB4F75" w:rsidP="00C61BC6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  <w:r>
        <w:rPr>
          <w:rStyle w:val="nfase"/>
          <w:rFonts w:ascii="Candara" w:hAnsi="Candara" w:cs="Utsaah"/>
          <w:sz w:val="28"/>
          <w:szCs w:val="28"/>
        </w:rPr>
        <w:t xml:space="preserve"> Téc. DANIEL SUITER</w:t>
      </w:r>
      <w:r w:rsidR="004D6202" w:rsidRPr="00E14DAF">
        <w:rPr>
          <w:rFonts w:ascii="Candara" w:hAnsi="Candara" w:cs="Utsaah"/>
          <w:sz w:val="28"/>
          <w:szCs w:val="28"/>
        </w:rPr>
        <w:br/>
      </w:r>
      <w:r w:rsidR="004D6202" w:rsidRPr="00E14DAF">
        <w:rPr>
          <w:rFonts w:ascii="Candara" w:hAnsi="Candara" w:cs="Utsaah"/>
          <w:sz w:val="28"/>
          <w:szCs w:val="28"/>
        </w:rPr>
        <w:br/>
      </w:r>
    </w:p>
    <w:p w:rsidR="00252EE5" w:rsidRDefault="00252EE5" w:rsidP="00C61BC6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E14DAF" w:rsidRDefault="00E14DAF" w:rsidP="00C61BC6">
      <w:pPr>
        <w:spacing w:after="0"/>
        <w:jc w:val="center"/>
        <w:rPr>
          <w:rFonts w:ascii="Candara" w:hAnsi="Candara" w:cs="Utsaah"/>
          <w:b/>
          <w:sz w:val="28"/>
          <w:szCs w:val="28"/>
        </w:rPr>
      </w:pPr>
    </w:p>
    <w:p w:rsidR="00694337" w:rsidRDefault="00694337">
      <w:pPr>
        <w:rPr>
          <w:rFonts w:ascii="Candara" w:hAnsi="Candara" w:cs="Utsaah"/>
          <w:b/>
          <w:sz w:val="28"/>
          <w:szCs w:val="28"/>
        </w:rPr>
      </w:pPr>
      <w:r>
        <w:rPr>
          <w:rFonts w:ascii="Candara" w:hAnsi="Candara" w:cs="Utsaah"/>
          <w:b/>
          <w:sz w:val="28"/>
          <w:szCs w:val="28"/>
        </w:rPr>
        <w:br w:type="page"/>
      </w:r>
    </w:p>
    <w:p w:rsidR="00B87A1D" w:rsidRPr="00F542FC" w:rsidRDefault="006D505E" w:rsidP="00C61BC6">
      <w:pPr>
        <w:spacing w:after="0"/>
        <w:jc w:val="center"/>
        <w:rPr>
          <w:rFonts w:ascii="Candara" w:hAnsi="Candara" w:cs="Utsaah"/>
          <w:b/>
          <w:sz w:val="50"/>
          <w:szCs w:val="50"/>
        </w:rPr>
      </w:pPr>
      <w:r w:rsidRPr="00F542FC">
        <w:rPr>
          <w:rFonts w:ascii="Candara" w:hAnsi="Candara" w:cs="Utsaah"/>
          <w:b/>
          <w:sz w:val="50"/>
          <w:szCs w:val="50"/>
        </w:rPr>
        <w:lastRenderedPageBreak/>
        <w:t>MENSAGEM DE BOAS VINDAS</w:t>
      </w:r>
    </w:p>
    <w:p w:rsidR="00B87A1D" w:rsidRPr="00014C52" w:rsidRDefault="00B87A1D" w:rsidP="00B87A1D">
      <w:pPr>
        <w:spacing w:after="0"/>
        <w:jc w:val="both"/>
        <w:rPr>
          <w:rFonts w:ascii="Candara" w:hAnsi="Candara" w:cs="Utsaah"/>
          <w:sz w:val="28"/>
          <w:szCs w:val="28"/>
          <w:highlight w:val="yellow"/>
        </w:rPr>
      </w:pPr>
    </w:p>
    <w:p w:rsidR="0078595A" w:rsidRPr="00014C52" w:rsidRDefault="0078595A" w:rsidP="00B87A1D">
      <w:pPr>
        <w:spacing w:after="0"/>
        <w:jc w:val="both"/>
        <w:rPr>
          <w:rFonts w:ascii="Candara" w:hAnsi="Candara" w:cs="Utsaah"/>
          <w:sz w:val="28"/>
          <w:szCs w:val="28"/>
          <w:highlight w:val="yellow"/>
        </w:rPr>
      </w:pPr>
    </w:p>
    <w:p w:rsidR="0078595A" w:rsidRPr="00014C52" w:rsidRDefault="0078595A" w:rsidP="00B87A1D">
      <w:pPr>
        <w:spacing w:after="0"/>
        <w:jc w:val="both"/>
        <w:rPr>
          <w:rFonts w:ascii="Candara" w:hAnsi="Candara" w:cs="Utsaah"/>
          <w:sz w:val="28"/>
          <w:szCs w:val="28"/>
          <w:highlight w:val="yellow"/>
        </w:rPr>
      </w:pPr>
    </w:p>
    <w:p w:rsidR="0078595A" w:rsidRPr="00014C52" w:rsidRDefault="0078595A" w:rsidP="00071D24">
      <w:pPr>
        <w:spacing w:after="0" w:line="360" w:lineRule="auto"/>
        <w:jc w:val="both"/>
        <w:rPr>
          <w:rFonts w:ascii="Candara" w:hAnsi="Candara" w:cs="Utsaah"/>
          <w:sz w:val="28"/>
          <w:szCs w:val="28"/>
          <w:highlight w:val="yellow"/>
        </w:rPr>
      </w:pPr>
    </w:p>
    <w:p w:rsidR="00F542FC" w:rsidRDefault="00F542FC" w:rsidP="00F542FC">
      <w:pPr>
        <w:spacing w:after="0" w:line="360" w:lineRule="auto"/>
        <w:jc w:val="both"/>
        <w:rPr>
          <w:rFonts w:ascii="Candara" w:hAnsi="Candara" w:cs="Utsaah"/>
          <w:sz w:val="28"/>
          <w:szCs w:val="28"/>
        </w:rPr>
      </w:pPr>
      <w:r w:rsidRPr="00F542FC">
        <w:rPr>
          <w:rFonts w:ascii="Candara" w:hAnsi="Candara" w:cs="Utsaah"/>
          <w:sz w:val="28"/>
          <w:szCs w:val="28"/>
        </w:rPr>
        <w:t xml:space="preserve">Prezado Acadêmico, </w:t>
      </w:r>
    </w:p>
    <w:p w:rsidR="00F542FC" w:rsidRPr="00F542FC" w:rsidRDefault="00F542FC" w:rsidP="00F542FC">
      <w:pPr>
        <w:spacing w:after="0" w:line="360" w:lineRule="auto"/>
        <w:jc w:val="both"/>
        <w:rPr>
          <w:rFonts w:ascii="Candara" w:hAnsi="Candara" w:cs="Utsaah"/>
          <w:sz w:val="28"/>
          <w:szCs w:val="28"/>
        </w:rPr>
      </w:pPr>
    </w:p>
    <w:p w:rsidR="00F542FC" w:rsidRPr="00F542FC" w:rsidRDefault="00F542FC" w:rsidP="00F542FC">
      <w:pPr>
        <w:spacing w:after="0" w:line="360" w:lineRule="auto"/>
        <w:jc w:val="both"/>
        <w:rPr>
          <w:rFonts w:ascii="Candara" w:hAnsi="Candara" w:cs="Utsaah"/>
          <w:sz w:val="28"/>
          <w:szCs w:val="28"/>
        </w:rPr>
      </w:pPr>
      <w:r w:rsidRPr="00F542FC">
        <w:rPr>
          <w:rFonts w:ascii="Candara" w:hAnsi="Candara" w:cs="Utsaah"/>
          <w:sz w:val="28"/>
          <w:szCs w:val="28"/>
        </w:rPr>
        <w:t xml:space="preserve">Seja bem-vindo ao Centro de Ciências Agroveterinárias – CAV – UDESC. </w:t>
      </w:r>
    </w:p>
    <w:p w:rsidR="00F542FC" w:rsidRPr="00F542FC" w:rsidRDefault="00F542FC" w:rsidP="00F542FC">
      <w:pPr>
        <w:spacing w:after="0" w:line="360" w:lineRule="auto"/>
        <w:jc w:val="both"/>
        <w:rPr>
          <w:rFonts w:ascii="Candara" w:hAnsi="Candara" w:cs="Utsaah"/>
          <w:sz w:val="28"/>
          <w:szCs w:val="28"/>
        </w:rPr>
      </w:pPr>
      <w:r w:rsidRPr="00F542FC">
        <w:rPr>
          <w:rFonts w:ascii="Candara" w:hAnsi="Candara" w:cs="Utsaah"/>
          <w:sz w:val="28"/>
          <w:szCs w:val="28"/>
        </w:rPr>
        <w:t xml:space="preserve">É uma honra recebê-lo neste Centro de Ensino, que será parte de sua vida, assim como você será parte deste. </w:t>
      </w:r>
    </w:p>
    <w:p w:rsidR="00F542FC" w:rsidRPr="00F542FC" w:rsidRDefault="00F542FC" w:rsidP="00F542FC">
      <w:pPr>
        <w:spacing w:after="0" w:line="360" w:lineRule="auto"/>
        <w:jc w:val="both"/>
        <w:rPr>
          <w:rFonts w:ascii="Candara" w:hAnsi="Candara" w:cs="Utsaah"/>
          <w:sz w:val="28"/>
          <w:szCs w:val="28"/>
        </w:rPr>
      </w:pPr>
      <w:r w:rsidRPr="00F542FC">
        <w:rPr>
          <w:rFonts w:ascii="Candara" w:hAnsi="Candara" w:cs="Utsaah"/>
          <w:sz w:val="28"/>
          <w:szCs w:val="28"/>
        </w:rPr>
        <w:t>Este Guia Acadêmico foi elaborado para auxiliá-lo nos mais diversos assuntos de seu interesse, assim poderá usufruir de inúmeros serviços oferecidos por esta Universidade. Consulte-o sempre que necessitar.</w:t>
      </w:r>
    </w:p>
    <w:p w:rsidR="00F542FC" w:rsidRDefault="00F542FC" w:rsidP="00F542FC">
      <w:pPr>
        <w:spacing w:after="0" w:line="360" w:lineRule="auto"/>
        <w:jc w:val="both"/>
        <w:rPr>
          <w:rFonts w:ascii="Candara" w:hAnsi="Candara" w:cs="Utsaah"/>
          <w:sz w:val="28"/>
          <w:szCs w:val="28"/>
        </w:rPr>
      </w:pPr>
    </w:p>
    <w:p w:rsidR="00F542FC" w:rsidRPr="00F542FC" w:rsidRDefault="00F542FC" w:rsidP="00F542FC">
      <w:pPr>
        <w:spacing w:after="0" w:line="360" w:lineRule="auto"/>
        <w:jc w:val="both"/>
        <w:rPr>
          <w:rFonts w:ascii="Candara" w:hAnsi="Candara" w:cs="Utsaah"/>
          <w:sz w:val="28"/>
          <w:szCs w:val="28"/>
        </w:rPr>
      </w:pPr>
    </w:p>
    <w:p w:rsidR="00E14DAF" w:rsidRDefault="009F0AAE" w:rsidP="009F0AAE">
      <w:pPr>
        <w:spacing w:after="0" w:line="360" w:lineRule="auto"/>
        <w:jc w:val="right"/>
        <w:rPr>
          <w:rFonts w:ascii="Candara" w:hAnsi="Candara" w:cs="Utsaah"/>
          <w:sz w:val="28"/>
          <w:szCs w:val="28"/>
        </w:rPr>
      </w:pPr>
      <w:r w:rsidRPr="00F542FC">
        <w:rPr>
          <w:rFonts w:ascii="Candara" w:hAnsi="Candara" w:cs="Utsaah"/>
          <w:sz w:val="28"/>
          <w:szCs w:val="28"/>
        </w:rPr>
        <w:t>A Direção</w:t>
      </w:r>
    </w:p>
    <w:p w:rsidR="00E14DAF" w:rsidRDefault="00E14DAF" w:rsidP="00071D24">
      <w:pPr>
        <w:spacing w:after="0" w:line="360" w:lineRule="auto"/>
        <w:jc w:val="both"/>
        <w:rPr>
          <w:rFonts w:ascii="Candara" w:hAnsi="Candara" w:cs="Utsaah"/>
          <w:sz w:val="28"/>
          <w:szCs w:val="28"/>
        </w:rPr>
      </w:pPr>
    </w:p>
    <w:p w:rsidR="00E14DAF" w:rsidRDefault="00E14DAF" w:rsidP="00071D24">
      <w:pPr>
        <w:spacing w:after="0" w:line="360" w:lineRule="auto"/>
        <w:jc w:val="both"/>
        <w:rPr>
          <w:rFonts w:ascii="Candara" w:hAnsi="Candara" w:cs="Utsaah"/>
          <w:sz w:val="28"/>
          <w:szCs w:val="28"/>
        </w:rPr>
      </w:pPr>
    </w:p>
    <w:p w:rsidR="00DA765D" w:rsidRDefault="00DA765D" w:rsidP="00071D24">
      <w:pPr>
        <w:spacing w:after="0" w:line="360" w:lineRule="auto"/>
        <w:jc w:val="both"/>
        <w:rPr>
          <w:rFonts w:ascii="Candara" w:hAnsi="Candara" w:cs="Utsaah"/>
          <w:sz w:val="28"/>
          <w:szCs w:val="28"/>
        </w:rPr>
      </w:pPr>
    </w:p>
    <w:p w:rsidR="00253B46" w:rsidRDefault="00253B46" w:rsidP="00B87A1D">
      <w:pPr>
        <w:spacing w:after="0"/>
        <w:jc w:val="both"/>
        <w:rPr>
          <w:rFonts w:ascii="Candara" w:hAnsi="Candara" w:cs="Utsaah"/>
          <w:b/>
          <w:sz w:val="28"/>
          <w:szCs w:val="28"/>
        </w:rPr>
      </w:pPr>
    </w:p>
    <w:p w:rsidR="00694337" w:rsidRDefault="00694337">
      <w:pPr>
        <w:rPr>
          <w:rFonts w:ascii="Candara" w:hAnsi="Candara" w:cs="Utsaah"/>
          <w:b/>
          <w:sz w:val="28"/>
          <w:szCs w:val="28"/>
        </w:rPr>
      </w:pPr>
      <w:r>
        <w:rPr>
          <w:rFonts w:ascii="Candara" w:hAnsi="Candara" w:cs="Utsaah"/>
          <w:b/>
          <w:sz w:val="28"/>
          <w:szCs w:val="28"/>
        </w:rPr>
        <w:br w:type="page"/>
      </w:r>
    </w:p>
    <w:p w:rsidR="00B87A1D" w:rsidRPr="008C11EF" w:rsidRDefault="00B87A1D" w:rsidP="004512A4">
      <w:pPr>
        <w:spacing w:after="0"/>
        <w:jc w:val="center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lastRenderedPageBreak/>
        <w:t>A UDESC</w:t>
      </w:r>
    </w:p>
    <w:p w:rsidR="004512A4" w:rsidRPr="008C11EF" w:rsidRDefault="004512A4" w:rsidP="004512A4">
      <w:pPr>
        <w:spacing w:after="0"/>
        <w:jc w:val="center"/>
        <w:rPr>
          <w:rFonts w:ascii="Candara" w:hAnsi="Candara" w:cs="Utsaah"/>
          <w:b/>
          <w:sz w:val="26"/>
          <w:szCs w:val="26"/>
        </w:rPr>
      </w:pPr>
    </w:p>
    <w:p w:rsidR="00B87A1D" w:rsidRPr="008C11EF" w:rsidRDefault="00B87A1D" w:rsidP="0001047D">
      <w:pPr>
        <w:pStyle w:val="Default"/>
        <w:spacing w:line="360" w:lineRule="auto"/>
        <w:jc w:val="both"/>
        <w:rPr>
          <w:rFonts w:ascii="Candara" w:hAnsi="Candara" w:cs="Arial"/>
          <w:sz w:val="26"/>
          <w:szCs w:val="26"/>
        </w:rPr>
      </w:pPr>
      <w:r w:rsidRPr="008C11EF">
        <w:rPr>
          <w:rFonts w:ascii="Candara" w:hAnsi="Candara" w:cs="Arial"/>
          <w:sz w:val="26"/>
          <w:szCs w:val="26"/>
        </w:rPr>
        <w:t>A Universidade do Estado de Santa Catarina – UDESC foi criada em 20 de maio de 1965. Com abrangência em todo o Estado de Santa Catarina, a UDESC está presente em diversos municípios catarinenses com uma estrutura multicampi, e com atuação vocacionada para o perfil socioeconômico e cultural das regiões</w:t>
      </w:r>
      <w:r w:rsidR="00404197" w:rsidRPr="008C11EF">
        <w:rPr>
          <w:rFonts w:ascii="Candara" w:hAnsi="Candara" w:cs="Arial"/>
          <w:sz w:val="26"/>
          <w:szCs w:val="26"/>
        </w:rPr>
        <w:t xml:space="preserve"> que</w:t>
      </w:r>
      <w:r w:rsidRPr="008C11EF">
        <w:rPr>
          <w:rFonts w:ascii="Candara" w:hAnsi="Candara" w:cs="Arial"/>
          <w:sz w:val="26"/>
          <w:szCs w:val="26"/>
        </w:rPr>
        <w:t xml:space="preserve"> </w:t>
      </w:r>
      <w:r w:rsidR="00BD40D7" w:rsidRPr="008C11EF">
        <w:rPr>
          <w:rFonts w:ascii="Candara" w:hAnsi="Candara" w:cs="Arial"/>
          <w:sz w:val="26"/>
          <w:szCs w:val="26"/>
        </w:rPr>
        <w:t xml:space="preserve">se </w:t>
      </w:r>
      <w:r w:rsidRPr="008C11EF">
        <w:rPr>
          <w:rFonts w:ascii="Candara" w:hAnsi="Candara" w:cs="Arial"/>
          <w:sz w:val="26"/>
          <w:szCs w:val="26"/>
        </w:rPr>
        <w:t xml:space="preserve">insere, visando o fortalecimento das vocações regionais. Atuando nas áreas da saúde, tecnologia, educação, artes e socioeconômicas, a UDESC </w:t>
      </w:r>
      <w:r w:rsidR="00404197" w:rsidRPr="008C11EF">
        <w:rPr>
          <w:rFonts w:ascii="Candara" w:hAnsi="Candara" w:cs="Arial"/>
          <w:sz w:val="26"/>
          <w:szCs w:val="26"/>
        </w:rPr>
        <w:t>se tornou</w:t>
      </w:r>
      <w:r w:rsidRPr="008C11EF">
        <w:rPr>
          <w:rFonts w:ascii="Candara" w:hAnsi="Candara" w:cs="Arial"/>
          <w:sz w:val="26"/>
          <w:szCs w:val="26"/>
        </w:rPr>
        <w:t xml:space="preserve"> uma das mais conceituadas e disputadas universidades do </w:t>
      </w:r>
      <w:r w:rsidR="00BD40D7" w:rsidRPr="008C11EF">
        <w:rPr>
          <w:rFonts w:ascii="Candara" w:hAnsi="Candara" w:cs="Arial"/>
          <w:sz w:val="26"/>
          <w:szCs w:val="26"/>
        </w:rPr>
        <w:t>país</w:t>
      </w:r>
      <w:r w:rsidRPr="008C11EF">
        <w:rPr>
          <w:rFonts w:ascii="Candara" w:hAnsi="Candara" w:cs="Arial"/>
          <w:sz w:val="26"/>
          <w:szCs w:val="26"/>
        </w:rPr>
        <w:t xml:space="preserve">. </w:t>
      </w:r>
    </w:p>
    <w:p w:rsidR="00626293" w:rsidRPr="008C11EF" w:rsidRDefault="00B87A1D" w:rsidP="0001047D">
      <w:pPr>
        <w:spacing w:after="0" w:line="360" w:lineRule="auto"/>
        <w:jc w:val="both"/>
        <w:rPr>
          <w:rFonts w:ascii="Candara" w:hAnsi="Candara" w:cs="Arial"/>
          <w:sz w:val="26"/>
          <w:szCs w:val="26"/>
        </w:rPr>
      </w:pPr>
      <w:r w:rsidRPr="008C11EF">
        <w:rPr>
          <w:rFonts w:ascii="Candara" w:hAnsi="Candara" w:cs="Arial"/>
          <w:sz w:val="26"/>
          <w:szCs w:val="26"/>
        </w:rPr>
        <w:t xml:space="preserve">A UDESC tem como finalidade a </w:t>
      </w:r>
      <w:r w:rsidR="00167BF1" w:rsidRPr="008C11EF">
        <w:rPr>
          <w:rFonts w:ascii="Candara" w:hAnsi="Candara" w:cs="Arial"/>
          <w:sz w:val="26"/>
          <w:szCs w:val="26"/>
        </w:rPr>
        <w:t>produ</w:t>
      </w:r>
      <w:r w:rsidRPr="008C11EF">
        <w:rPr>
          <w:rFonts w:ascii="Candara" w:hAnsi="Candara" w:cs="Arial"/>
          <w:sz w:val="26"/>
          <w:szCs w:val="26"/>
        </w:rPr>
        <w:t xml:space="preserve">ção e difusão do conhecimento científico, tecnológico, artístico, desportivo e cultural, por intermédio do fomento das atividades de ensino, pesquisa e extensão, devendo: </w:t>
      </w:r>
    </w:p>
    <w:p w:rsidR="00626293" w:rsidRPr="008C11EF" w:rsidRDefault="00626293" w:rsidP="0001047D">
      <w:pPr>
        <w:pStyle w:val="PargrafodaLista"/>
        <w:numPr>
          <w:ilvl w:val="0"/>
          <w:numId w:val="9"/>
        </w:numPr>
        <w:spacing w:after="0" w:line="360" w:lineRule="auto"/>
        <w:ind w:left="476" w:hanging="116"/>
        <w:jc w:val="both"/>
        <w:rPr>
          <w:rFonts w:ascii="Candara" w:hAnsi="Candara" w:cs="Arial"/>
          <w:sz w:val="26"/>
          <w:szCs w:val="26"/>
        </w:rPr>
      </w:pPr>
      <w:r w:rsidRPr="008C11EF">
        <w:rPr>
          <w:rFonts w:ascii="Candara" w:hAnsi="Candara" w:cs="Arial"/>
          <w:sz w:val="26"/>
          <w:szCs w:val="26"/>
        </w:rPr>
        <w:t>Garantir</w:t>
      </w:r>
      <w:r w:rsidR="00B87A1D" w:rsidRPr="008C11EF">
        <w:rPr>
          <w:rFonts w:ascii="Candara" w:hAnsi="Candara" w:cs="Arial"/>
          <w:sz w:val="26"/>
          <w:szCs w:val="26"/>
        </w:rPr>
        <w:t xml:space="preserve"> a indissociabilidade entre ensino, pesquisa e extensão nas diversas áreas do conhecimento, comprometidos com a cidadania e a socialização do saber; </w:t>
      </w:r>
    </w:p>
    <w:p w:rsidR="00626293" w:rsidRPr="008C11EF" w:rsidRDefault="00626293" w:rsidP="0001047D">
      <w:pPr>
        <w:pStyle w:val="PargrafodaLista"/>
        <w:numPr>
          <w:ilvl w:val="0"/>
          <w:numId w:val="9"/>
        </w:numPr>
        <w:spacing w:after="0" w:line="360" w:lineRule="auto"/>
        <w:ind w:left="476" w:hanging="116"/>
        <w:jc w:val="both"/>
        <w:rPr>
          <w:rFonts w:ascii="Candara" w:hAnsi="Candara" w:cs="Arial"/>
          <w:sz w:val="26"/>
          <w:szCs w:val="26"/>
        </w:rPr>
      </w:pPr>
      <w:r w:rsidRPr="008C11EF">
        <w:rPr>
          <w:rFonts w:ascii="Candara" w:hAnsi="Candara" w:cs="Arial"/>
          <w:sz w:val="26"/>
          <w:szCs w:val="26"/>
        </w:rPr>
        <w:t>Estabelecer</w:t>
      </w:r>
      <w:r w:rsidR="00B87A1D" w:rsidRPr="008C11EF">
        <w:rPr>
          <w:rFonts w:ascii="Candara" w:hAnsi="Candara" w:cs="Arial"/>
          <w:sz w:val="26"/>
          <w:szCs w:val="26"/>
        </w:rPr>
        <w:t xml:space="preserve"> parcerias solidárias com a comunidade na busca de soluções coletivas e na construção de uma sociedade democrática, plural e ética; </w:t>
      </w:r>
    </w:p>
    <w:p w:rsidR="00626293" w:rsidRPr="008C11EF" w:rsidRDefault="00626293" w:rsidP="0001047D">
      <w:pPr>
        <w:pStyle w:val="PargrafodaLista"/>
        <w:numPr>
          <w:ilvl w:val="0"/>
          <w:numId w:val="9"/>
        </w:numPr>
        <w:spacing w:after="0" w:line="360" w:lineRule="auto"/>
        <w:ind w:left="476" w:hanging="116"/>
        <w:jc w:val="both"/>
        <w:rPr>
          <w:rFonts w:ascii="Candara" w:hAnsi="Candara" w:cs="Arial"/>
          <w:sz w:val="26"/>
          <w:szCs w:val="26"/>
        </w:rPr>
      </w:pPr>
      <w:r w:rsidRPr="008C11EF">
        <w:rPr>
          <w:rFonts w:ascii="Candara" w:hAnsi="Candara" w:cs="Arial"/>
          <w:sz w:val="26"/>
          <w:szCs w:val="26"/>
        </w:rPr>
        <w:t>Promover</w:t>
      </w:r>
      <w:r w:rsidR="00B87A1D" w:rsidRPr="008C11EF">
        <w:rPr>
          <w:rFonts w:ascii="Candara" w:hAnsi="Candara" w:cs="Arial"/>
          <w:sz w:val="26"/>
          <w:szCs w:val="26"/>
        </w:rPr>
        <w:t xml:space="preserve"> inclusão social e étnica, respeitando a diversidade cultural; </w:t>
      </w:r>
    </w:p>
    <w:p w:rsidR="00626293" w:rsidRPr="008C11EF" w:rsidRDefault="00626293" w:rsidP="0001047D">
      <w:pPr>
        <w:pStyle w:val="PargrafodaLista"/>
        <w:numPr>
          <w:ilvl w:val="0"/>
          <w:numId w:val="9"/>
        </w:numPr>
        <w:spacing w:after="0" w:line="360" w:lineRule="auto"/>
        <w:ind w:left="476" w:hanging="116"/>
        <w:jc w:val="both"/>
        <w:rPr>
          <w:rFonts w:ascii="Candara" w:hAnsi="Candara" w:cs="Arial"/>
          <w:sz w:val="26"/>
          <w:szCs w:val="26"/>
        </w:rPr>
      </w:pPr>
      <w:r w:rsidRPr="008C11EF">
        <w:rPr>
          <w:rFonts w:ascii="Candara" w:hAnsi="Candara" w:cs="Arial"/>
          <w:sz w:val="26"/>
          <w:szCs w:val="26"/>
        </w:rPr>
        <w:t>Contribuir</w:t>
      </w:r>
      <w:r w:rsidR="00B87A1D" w:rsidRPr="008C11EF">
        <w:rPr>
          <w:rFonts w:ascii="Candara" w:hAnsi="Candara" w:cs="Arial"/>
          <w:sz w:val="26"/>
          <w:szCs w:val="26"/>
        </w:rPr>
        <w:t xml:space="preserve"> para o desenvolvimento local, regional e nacional, visando à melhoria da</w:t>
      </w:r>
      <w:r w:rsidR="00B87A1D" w:rsidRPr="008C11EF">
        <w:rPr>
          <w:rFonts w:ascii="Candara" w:hAnsi="Candara" w:cs="Miriam"/>
          <w:sz w:val="26"/>
          <w:szCs w:val="26"/>
        </w:rPr>
        <w:t xml:space="preserve"> qualidade de vida da sociedade, buscando a erradicação das desigualdades sociais e a utilização de tecnologi</w:t>
      </w:r>
      <w:r w:rsidRPr="008C11EF">
        <w:rPr>
          <w:rFonts w:ascii="Candara" w:hAnsi="Candara" w:cs="Miriam"/>
          <w:sz w:val="26"/>
          <w:szCs w:val="26"/>
        </w:rPr>
        <w:t>as ecologicamente orientadas;</w:t>
      </w:r>
    </w:p>
    <w:p w:rsidR="00626293" w:rsidRPr="008C11EF" w:rsidRDefault="00626293" w:rsidP="0001047D">
      <w:pPr>
        <w:pStyle w:val="PargrafodaLista"/>
        <w:numPr>
          <w:ilvl w:val="0"/>
          <w:numId w:val="9"/>
        </w:numPr>
        <w:spacing w:after="0" w:line="360" w:lineRule="auto"/>
        <w:ind w:left="476" w:hanging="116"/>
        <w:jc w:val="both"/>
        <w:rPr>
          <w:rFonts w:ascii="Candara" w:hAnsi="Candara" w:cs="Arial"/>
          <w:sz w:val="26"/>
          <w:szCs w:val="26"/>
        </w:rPr>
      </w:pPr>
      <w:r w:rsidRPr="008C11EF">
        <w:rPr>
          <w:rFonts w:ascii="Candara" w:hAnsi="Candara" w:cs="Miriam"/>
          <w:sz w:val="26"/>
          <w:szCs w:val="26"/>
        </w:rPr>
        <w:t>Estimular</w:t>
      </w:r>
      <w:r w:rsidR="00B87A1D" w:rsidRPr="008C11EF">
        <w:rPr>
          <w:rFonts w:ascii="Candara" w:hAnsi="Candara" w:cs="Miriam"/>
          <w:sz w:val="26"/>
          <w:szCs w:val="26"/>
        </w:rPr>
        <w:t xml:space="preserve">, promover e manter a investigação científica; </w:t>
      </w:r>
    </w:p>
    <w:p w:rsidR="00B87A1D" w:rsidRPr="008C11EF" w:rsidRDefault="00626293" w:rsidP="0001047D">
      <w:pPr>
        <w:pStyle w:val="PargrafodaLista"/>
        <w:numPr>
          <w:ilvl w:val="0"/>
          <w:numId w:val="9"/>
        </w:numPr>
        <w:spacing w:after="0" w:line="360" w:lineRule="auto"/>
        <w:ind w:left="476" w:hanging="116"/>
        <w:jc w:val="both"/>
        <w:rPr>
          <w:rFonts w:ascii="Candara" w:hAnsi="Candara" w:cs="Arial"/>
          <w:sz w:val="26"/>
          <w:szCs w:val="26"/>
        </w:rPr>
      </w:pPr>
      <w:r w:rsidRPr="008C11EF">
        <w:rPr>
          <w:rFonts w:ascii="Candara" w:hAnsi="Candara" w:cs="Miriam"/>
          <w:sz w:val="26"/>
          <w:szCs w:val="26"/>
        </w:rPr>
        <w:t>Fomentar</w:t>
      </w:r>
      <w:r w:rsidR="00B87A1D" w:rsidRPr="008C11EF">
        <w:rPr>
          <w:rFonts w:ascii="Candara" w:hAnsi="Candara" w:cs="Miriam"/>
          <w:sz w:val="26"/>
          <w:szCs w:val="26"/>
        </w:rPr>
        <w:t xml:space="preserve"> e promover as atividades de ensino, pesquisa e extensão, no âmbito da UDESC.</w:t>
      </w:r>
    </w:p>
    <w:p w:rsidR="00694337" w:rsidRPr="008C11EF" w:rsidRDefault="00694337">
      <w:pPr>
        <w:rPr>
          <w:rFonts w:ascii="Candara" w:hAnsi="Candara" w:cs="Miriam"/>
          <w:sz w:val="26"/>
          <w:szCs w:val="26"/>
          <w:highlight w:val="yellow"/>
        </w:rPr>
      </w:pPr>
      <w:r w:rsidRPr="008C11EF">
        <w:rPr>
          <w:rFonts w:ascii="Candara" w:hAnsi="Candara" w:cs="Miriam"/>
          <w:sz w:val="26"/>
          <w:szCs w:val="26"/>
          <w:highlight w:val="yellow"/>
        </w:rPr>
        <w:br w:type="page"/>
      </w:r>
    </w:p>
    <w:p w:rsidR="004512A4" w:rsidRPr="008C11EF" w:rsidRDefault="00DA765D" w:rsidP="00DA765D">
      <w:pPr>
        <w:spacing w:after="0" w:line="240" w:lineRule="auto"/>
        <w:jc w:val="center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lastRenderedPageBreak/>
        <w:t>CE</w:t>
      </w:r>
      <w:r w:rsidR="004512A4" w:rsidRPr="008C11EF">
        <w:rPr>
          <w:rFonts w:ascii="Candara" w:hAnsi="Candara" w:cs="Utsaah"/>
          <w:b/>
          <w:sz w:val="26"/>
          <w:szCs w:val="26"/>
        </w:rPr>
        <w:t xml:space="preserve">NTRO DE CIÊNCIAS </w:t>
      </w:r>
      <w:r w:rsidR="00B87A1D" w:rsidRPr="008C11EF">
        <w:rPr>
          <w:rFonts w:ascii="Candara" w:hAnsi="Candara" w:cs="Utsaah"/>
          <w:b/>
          <w:sz w:val="26"/>
          <w:szCs w:val="26"/>
        </w:rPr>
        <w:t>A</w:t>
      </w:r>
      <w:r w:rsidR="004512A4" w:rsidRPr="008C11EF">
        <w:rPr>
          <w:rFonts w:ascii="Candara" w:hAnsi="Candara" w:cs="Utsaah"/>
          <w:b/>
          <w:sz w:val="26"/>
          <w:szCs w:val="26"/>
        </w:rPr>
        <w:t>GROVETERINÁRIAS</w:t>
      </w:r>
      <w:r w:rsidR="00054AC1" w:rsidRPr="008C11EF">
        <w:rPr>
          <w:rFonts w:ascii="Candara" w:hAnsi="Candara" w:cs="Utsaah"/>
          <w:b/>
          <w:sz w:val="26"/>
          <w:szCs w:val="26"/>
        </w:rPr>
        <w:t xml:space="preserve"> - CAV</w:t>
      </w:r>
    </w:p>
    <w:p w:rsidR="004512A4" w:rsidRPr="008C11EF" w:rsidRDefault="004512A4" w:rsidP="00071D24">
      <w:pPr>
        <w:spacing w:after="0" w:line="360" w:lineRule="auto"/>
        <w:jc w:val="center"/>
        <w:rPr>
          <w:rFonts w:ascii="Candara" w:hAnsi="Candara" w:cs="Utsaah"/>
          <w:b/>
          <w:sz w:val="26"/>
          <w:szCs w:val="26"/>
        </w:rPr>
      </w:pPr>
    </w:p>
    <w:p w:rsidR="00524E80" w:rsidRPr="008C11EF" w:rsidRDefault="00524E80" w:rsidP="0001047D">
      <w:pPr>
        <w:spacing w:after="0" w:line="360" w:lineRule="auto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O CAV é um dos onze Centros de Ensino da Universidade do Estado de Santa Catarina - UDESC, localizado em Lages</w:t>
      </w:r>
      <w:r w:rsidR="00404197" w:rsidRPr="008C11EF">
        <w:rPr>
          <w:rFonts w:ascii="Candara" w:hAnsi="Candara" w:cs="Utsaah"/>
          <w:sz w:val="26"/>
          <w:szCs w:val="26"/>
        </w:rPr>
        <w:t xml:space="preserve"> - SC</w:t>
      </w:r>
      <w:r w:rsidRPr="008C11EF">
        <w:rPr>
          <w:rFonts w:ascii="Candara" w:hAnsi="Candara" w:cs="Utsaah"/>
          <w:sz w:val="26"/>
          <w:szCs w:val="26"/>
        </w:rPr>
        <w:t xml:space="preserve"> - Campus III.</w:t>
      </w:r>
    </w:p>
    <w:p w:rsidR="00524E80" w:rsidRPr="008C11EF" w:rsidRDefault="00BD40D7" w:rsidP="0001047D">
      <w:pPr>
        <w:spacing w:after="0" w:line="360" w:lineRule="auto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As</w:t>
      </w:r>
      <w:r w:rsidR="00524E80" w:rsidRPr="008C11EF">
        <w:rPr>
          <w:rFonts w:ascii="Candara" w:hAnsi="Candara" w:cs="Utsaah"/>
          <w:sz w:val="26"/>
          <w:szCs w:val="26"/>
        </w:rPr>
        <w:t xml:space="preserve"> aulas do curso de Medicina Veterinária tiveram início em 1973. Em 1980 </w:t>
      </w:r>
      <w:r w:rsidR="00404197" w:rsidRPr="008C11EF">
        <w:rPr>
          <w:rFonts w:ascii="Candara" w:hAnsi="Candara" w:cs="Utsaah"/>
          <w:sz w:val="26"/>
          <w:szCs w:val="26"/>
        </w:rPr>
        <w:t>foram iniciadas</w:t>
      </w:r>
      <w:r w:rsidR="00524E80" w:rsidRPr="008C11EF">
        <w:rPr>
          <w:rFonts w:ascii="Candara" w:hAnsi="Candara" w:cs="Utsaah"/>
          <w:sz w:val="26"/>
          <w:szCs w:val="26"/>
        </w:rPr>
        <w:t xml:space="preserve"> as atividades do curso de Agronomia, dando origem ao Centro de Ciências Agroveterinárias - CAV.</w:t>
      </w:r>
      <w:r w:rsidR="00404197" w:rsidRPr="008C11EF">
        <w:rPr>
          <w:rFonts w:ascii="Candara" w:hAnsi="Candara" w:cs="Utsaah"/>
          <w:sz w:val="26"/>
          <w:szCs w:val="26"/>
        </w:rPr>
        <w:t xml:space="preserve"> </w:t>
      </w:r>
      <w:r w:rsidR="00524E80" w:rsidRPr="008C11EF">
        <w:rPr>
          <w:rFonts w:ascii="Candara" w:hAnsi="Candara" w:cs="Utsaah"/>
          <w:sz w:val="26"/>
          <w:szCs w:val="26"/>
        </w:rPr>
        <w:t>Os Cursos de Engenharia Florestal e Engenharia Ambiental iniciaram suas atividades em julho de 2004 e 2008, respectivamente, aumentando a oferta de vagas em cursos de graduação</w:t>
      </w:r>
      <w:r w:rsidR="00404197" w:rsidRPr="008C11EF">
        <w:rPr>
          <w:rFonts w:ascii="Candara" w:hAnsi="Candara" w:cs="Utsaah"/>
          <w:sz w:val="26"/>
          <w:szCs w:val="26"/>
        </w:rPr>
        <w:t xml:space="preserve"> da UDESC</w:t>
      </w:r>
      <w:r w:rsidR="00524E80" w:rsidRPr="008C11EF">
        <w:rPr>
          <w:rFonts w:ascii="Candara" w:hAnsi="Candara" w:cs="Utsaah"/>
          <w:sz w:val="26"/>
          <w:szCs w:val="26"/>
        </w:rPr>
        <w:t>.</w:t>
      </w:r>
    </w:p>
    <w:p w:rsidR="00197048" w:rsidRPr="008C11EF" w:rsidRDefault="00524E80" w:rsidP="0001047D">
      <w:pPr>
        <w:spacing w:after="0" w:line="360" w:lineRule="auto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Mais de 100 técnicos universitários, 120 professores efetivos (90 doutores) e uma gama de professores substitutos formam a equipe de servidores do Centro.</w:t>
      </w:r>
    </w:p>
    <w:p w:rsidR="00524E80" w:rsidRPr="008C11EF" w:rsidRDefault="00524E80" w:rsidP="0001047D">
      <w:pPr>
        <w:spacing w:after="0" w:line="360" w:lineRule="auto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O Centro dispõe de laboratórios que prestam serviços nas áreas didáticas de pesquisa e de extensão, além de proporcionar atendimento ao público externo e apoio aos profissionais </w:t>
      </w:r>
      <w:r w:rsidR="00404197" w:rsidRPr="008C11EF">
        <w:rPr>
          <w:rFonts w:ascii="Candara" w:hAnsi="Candara" w:cs="Utsaah"/>
          <w:sz w:val="26"/>
          <w:szCs w:val="26"/>
        </w:rPr>
        <w:t>de</w:t>
      </w:r>
      <w:r w:rsidRPr="008C11EF">
        <w:rPr>
          <w:rFonts w:ascii="Candara" w:hAnsi="Candara" w:cs="Utsaah"/>
          <w:sz w:val="26"/>
          <w:szCs w:val="26"/>
        </w:rPr>
        <w:t xml:space="preserve"> todo o país. Conta ainda com 80 hectares, no próprio Campus e mais 200</w:t>
      </w:r>
      <w:r w:rsidR="00071D24" w:rsidRPr="008C11EF">
        <w:rPr>
          <w:rFonts w:ascii="Candara" w:hAnsi="Candara" w:cs="Utsaah"/>
          <w:sz w:val="26"/>
          <w:szCs w:val="26"/>
        </w:rPr>
        <w:t xml:space="preserve"> </w:t>
      </w:r>
      <w:r w:rsidRPr="008C11EF">
        <w:rPr>
          <w:rFonts w:ascii="Candara" w:hAnsi="Candara" w:cs="Utsaah"/>
          <w:sz w:val="26"/>
          <w:szCs w:val="26"/>
        </w:rPr>
        <w:t>h</w:t>
      </w:r>
      <w:r w:rsidR="006D505E" w:rsidRPr="008C11EF">
        <w:rPr>
          <w:rFonts w:ascii="Candara" w:hAnsi="Candara" w:cs="Utsaah"/>
          <w:sz w:val="26"/>
          <w:szCs w:val="26"/>
        </w:rPr>
        <w:t>ectares</w:t>
      </w:r>
      <w:r w:rsidRPr="008C11EF">
        <w:rPr>
          <w:rFonts w:ascii="Candara" w:hAnsi="Candara" w:cs="Utsaah"/>
          <w:sz w:val="26"/>
          <w:szCs w:val="26"/>
        </w:rPr>
        <w:t xml:space="preserve"> na Fazenda Experimental, destinados à capacitação dos alunos e a execução de</w:t>
      </w:r>
      <w:r w:rsidR="00404197" w:rsidRPr="008C11EF">
        <w:rPr>
          <w:rFonts w:ascii="Candara" w:hAnsi="Candara" w:cs="Utsaah"/>
          <w:sz w:val="26"/>
          <w:szCs w:val="26"/>
        </w:rPr>
        <w:t xml:space="preserve"> projetos de</w:t>
      </w:r>
      <w:r w:rsidRPr="008C11EF">
        <w:rPr>
          <w:rFonts w:ascii="Candara" w:hAnsi="Candara" w:cs="Utsaah"/>
          <w:sz w:val="26"/>
          <w:szCs w:val="26"/>
        </w:rPr>
        <w:t xml:space="preserve"> pesquisa e extensão.</w:t>
      </w:r>
    </w:p>
    <w:p w:rsidR="00524E80" w:rsidRPr="008C11EF" w:rsidRDefault="00524E80" w:rsidP="0001047D">
      <w:pPr>
        <w:spacing w:after="0" w:line="360" w:lineRule="auto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O CAV, pelo esforço de sua comunidade acadêmica, tornou-se um centro de referência no Brasil em áreas como Medicina Veterinária, Agronomia, Manejo de Solos, Produção Animal e de Alimentos, Engenharia Florestal e Engenharia Ambiental, além de outras áreas importantes </w:t>
      </w:r>
      <w:r w:rsidR="00BD40D7" w:rsidRPr="008C11EF">
        <w:rPr>
          <w:rFonts w:ascii="Candara" w:hAnsi="Candara" w:cs="Utsaah"/>
          <w:sz w:val="26"/>
          <w:szCs w:val="26"/>
        </w:rPr>
        <w:t>na atividade</w:t>
      </w:r>
      <w:r w:rsidRPr="008C11EF">
        <w:rPr>
          <w:rFonts w:ascii="Candara" w:hAnsi="Candara" w:cs="Utsaah"/>
          <w:sz w:val="26"/>
          <w:szCs w:val="26"/>
        </w:rPr>
        <w:t xml:space="preserve"> Agropecuária, Florestal e Ambiental.</w:t>
      </w:r>
    </w:p>
    <w:p w:rsidR="00B87A1D" w:rsidRPr="008C11EF" w:rsidRDefault="00524E80" w:rsidP="0001047D">
      <w:pPr>
        <w:spacing w:after="0" w:line="360" w:lineRule="auto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O CAV-UDESC estuda permanentemente a criação de novos cursos, procurando atender com Excelência e Qualidade as demandas de formação profissional e o desenvolvimento do conhecimento científico e tecnológico, sempre em parceria com empresas, governos, universidades e a sociedade em geral.</w:t>
      </w:r>
    </w:p>
    <w:p w:rsidR="00404197" w:rsidRPr="008C11EF" w:rsidRDefault="00404197">
      <w:pPr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br w:type="page"/>
      </w:r>
    </w:p>
    <w:p w:rsidR="00253B46" w:rsidRPr="008C11EF" w:rsidRDefault="00054AC1" w:rsidP="003E5815">
      <w:pPr>
        <w:spacing w:after="0"/>
        <w:jc w:val="center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lastRenderedPageBreak/>
        <w:t>CURSOS DE GRADUAÇÃO</w:t>
      </w:r>
    </w:p>
    <w:p w:rsidR="00253B46" w:rsidRPr="008C11EF" w:rsidRDefault="00253B46" w:rsidP="003E5815">
      <w:pPr>
        <w:spacing w:after="0"/>
        <w:jc w:val="center"/>
        <w:rPr>
          <w:rFonts w:ascii="Candara" w:hAnsi="Candara" w:cs="Utsaah"/>
          <w:b/>
          <w:sz w:val="26"/>
          <w:szCs w:val="26"/>
        </w:rPr>
      </w:pPr>
    </w:p>
    <w:p w:rsidR="003E5815" w:rsidRPr="008C11EF" w:rsidRDefault="003E5815" w:rsidP="00B87A1D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t>AGRONOMIA</w:t>
      </w:r>
    </w:p>
    <w:p w:rsidR="003E5815" w:rsidRDefault="00B87A1D" w:rsidP="0001047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Implantado no ano de 1980, o curso de Agronomia vem respondendo à missão de formar engenheiros agrônomos com excelente base científica e tecnológica, comprometidos com o desenvolvimento socioeconômico e ambiental, </w:t>
      </w:r>
      <w:r w:rsidR="00404197" w:rsidRPr="008C11EF">
        <w:rPr>
          <w:rFonts w:ascii="Candara" w:hAnsi="Candara" w:cs="Utsaah"/>
          <w:sz w:val="26"/>
          <w:szCs w:val="26"/>
        </w:rPr>
        <w:t>por meio</w:t>
      </w:r>
      <w:r w:rsidRPr="008C11EF">
        <w:rPr>
          <w:rFonts w:ascii="Candara" w:hAnsi="Candara" w:cs="Utsaah"/>
          <w:sz w:val="26"/>
          <w:szCs w:val="26"/>
        </w:rPr>
        <w:t xml:space="preserve"> da melhoria na produção vegetal e animal, em qualidade, produtividade e na preservação dos recursos naturais.</w:t>
      </w:r>
    </w:p>
    <w:p w:rsidR="005246C5" w:rsidRPr="008C11EF" w:rsidRDefault="005246C5" w:rsidP="00694337">
      <w:pPr>
        <w:spacing w:after="0"/>
        <w:ind w:firstLine="567"/>
        <w:jc w:val="both"/>
        <w:rPr>
          <w:rFonts w:ascii="Candara" w:hAnsi="Candara" w:cs="Utsaah"/>
          <w:sz w:val="26"/>
          <w:szCs w:val="26"/>
        </w:rPr>
      </w:pPr>
    </w:p>
    <w:p w:rsidR="00054AC1" w:rsidRPr="008C11EF" w:rsidRDefault="00451F28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784892" wp14:editId="4184C2F5">
                <wp:simplePos x="0" y="0"/>
                <wp:positionH relativeFrom="column">
                  <wp:posOffset>3068955</wp:posOffset>
                </wp:positionH>
                <wp:positionV relativeFrom="paragraph">
                  <wp:posOffset>14605</wp:posOffset>
                </wp:positionV>
                <wp:extent cx="2924175" cy="2587625"/>
                <wp:effectExtent l="635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42" w:rsidRDefault="00630C42" w:rsidP="00054AC1">
                            <w:pPr>
                              <w:spacing w:after="0"/>
                              <w:jc w:val="right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 w:rsidRPr="00054AC1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Chefe</w:t>
                            </w: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 xml:space="preserve"> de Departamento</w:t>
                            </w:r>
                          </w:p>
                          <w:p w:rsidR="00630C42" w:rsidRPr="00054AC1" w:rsidRDefault="00630C42" w:rsidP="00054AC1">
                            <w:pPr>
                              <w:spacing w:after="0"/>
                              <w:jc w:val="right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Gestão 201</w:t>
                            </w:r>
                            <w:r w:rsidR="00EB4F75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 xml:space="preserve"> - 201</w:t>
                            </w:r>
                            <w:r w:rsidR="00EB4F75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30C42" w:rsidRDefault="00630C42" w:rsidP="00054AC1">
                            <w:pPr>
                              <w:spacing w:after="0"/>
                              <w:jc w:val="right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Prof. </w:t>
                            </w:r>
                            <w:r w:rsidR="00EB4F75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Olívio Ciprandi</w:t>
                            </w:r>
                          </w:p>
                          <w:p w:rsidR="00EB4F75" w:rsidRDefault="00EB4F75" w:rsidP="00054AC1">
                            <w:pPr>
                              <w:spacing w:after="0"/>
                              <w:jc w:val="right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E</w:t>
                            </w:r>
                            <w:r w:rsidRPr="00BF363C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-mail: </w:t>
                            </w:r>
                            <w:r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olivio.ciprandi@udesc.br</w:t>
                            </w:r>
                          </w:p>
                          <w:p w:rsidR="00630C42" w:rsidRDefault="00630C42" w:rsidP="00054AC1">
                            <w:pPr>
                              <w:spacing w:after="0"/>
                              <w:jc w:val="right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30C42" w:rsidRPr="00054AC1" w:rsidRDefault="00630C42" w:rsidP="00054AC1">
                            <w:pPr>
                              <w:spacing w:after="0"/>
                              <w:jc w:val="right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 w:rsidRPr="00054AC1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Secretaria do Curso</w:t>
                            </w:r>
                          </w:p>
                          <w:p w:rsidR="00630C42" w:rsidRPr="00F74A0F" w:rsidRDefault="00630C42" w:rsidP="00054AC1">
                            <w:pPr>
                              <w:spacing w:after="0"/>
                              <w:jc w:val="right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Christiane Ferrari Albuquerque</w:t>
                            </w:r>
                          </w:p>
                          <w:p w:rsidR="00630C42" w:rsidRPr="009B211D" w:rsidRDefault="00630C42" w:rsidP="009B211D">
                            <w:pPr>
                              <w:spacing w:after="0"/>
                              <w:jc w:val="right"/>
                              <w:rPr>
                                <w:rFonts w:ascii="Candara" w:hAnsi="Candara"/>
                                <w:bCs/>
                                <w:sz w:val="28"/>
                                <w:szCs w:val="28"/>
                              </w:rPr>
                            </w:pPr>
                            <w:r w:rsidRPr="004D07A2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E-mail:</w:t>
                            </w:r>
                            <w:r w:rsidRPr="00014C52">
                              <w:t xml:space="preserve"> </w:t>
                            </w:r>
                            <w:r w:rsidR="00EB4F75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ristiane.albuquerque</w:t>
                            </w:r>
                            <w:r w:rsidRPr="00014C52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@udesc.br</w:t>
                            </w:r>
                          </w:p>
                          <w:p w:rsidR="00630C42" w:rsidRPr="004D07A2" w:rsidRDefault="00630C42" w:rsidP="00054AC1">
                            <w:pPr>
                              <w:spacing w:after="0"/>
                              <w:jc w:val="right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4D07A2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Fone:</w:t>
                            </w:r>
                            <w:r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7A2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(49) 2101-9194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78489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1.65pt;margin-top:1.15pt;width:230.25pt;height:203.7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" stroked="f">
                <v:textbox style="mso-fit-shape-to-text:t">
                  <w:txbxContent>
                    <w:p w:rsidR="00630C42" w:rsidRDefault="00630C42" w:rsidP="00054AC1">
                      <w:pPr>
                        <w:spacing w:after="0"/>
                        <w:jc w:val="right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 w:rsidRPr="00054AC1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Chefe</w:t>
                      </w: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 xml:space="preserve"> de Departamento</w:t>
                      </w:r>
                    </w:p>
                    <w:p w:rsidR="00630C42" w:rsidRPr="00054AC1" w:rsidRDefault="00630C42" w:rsidP="00054AC1">
                      <w:pPr>
                        <w:spacing w:after="0"/>
                        <w:jc w:val="right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Gestão 201</w:t>
                      </w:r>
                      <w:r w:rsidR="00EB4F75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 xml:space="preserve"> - 201</w:t>
                      </w:r>
                      <w:r w:rsidR="00EB4F75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7</w:t>
                      </w:r>
                    </w:p>
                    <w:p w:rsidR="00630C42" w:rsidRDefault="00630C42" w:rsidP="00054AC1">
                      <w:pPr>
                        <w:spacing w:after="0"/>
                        <w:jc w:val="right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Prof. </w:t>
                      </w:r>
                      <w:r w:rsidR="00EB4F75">
                        <w:rPr>
                          <w:rFonts w:ascii="Candara" w:hAnsi="Candara" w:cs="Utsaah"/>
                          <w:sz w:val="28"/>
                          <w:szCs w:val="28"/>
                        </w:rPr>
                        <w:t>Olívio Ciprandi</w:t>
                      </w:r>
                    </w:p>
                    <w:p w:rsidR="00EB4F75" w:rsidRDefault="00EB4F75" w:rsidP="00054AC1">
                      <w:pPr>
                        <w:spacing w:after="0"/>
                        <w:jc w:val="right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Utsaah"/>
                          <w:sz w:val="28"/>
                          <w:szCs w:val="28"/>
                        </w:rPr>
                        <w:t>E</w:t>
                      </w:r>
                      <w:r w:rsidRPr="00BF363C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-mail: </w:t>
                      </w:r>
                      <w:r>
                        <w:rPr>
                          <w:rFonts w:ascii="Candara" w:hAnsi="Candara" w:cs="Utsaah"/>
                          <w:sz w:val="28"/>
                          <w:szCs w:val="28"/>
                        </w:rPr>
                        <w:t>olivio.ciprandi@udesc.br</w:t>
                      </w:r>
                    </w:p>
                    <w:p w:rsidR="00630C42" w:rsidRDefault="00630C42" w:rsidP="00054AC1">
                      <w:pPr>
                        <w:spacing w:after="0"/>
                        <w:jc w:val="right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</w:p>
                    <w:p w:rsidR="00630C42" w:rsidRPr="00054AC1" w:rsidRDefault="00630C42" w:rsidP="00054AC1">
                      <w:pPr>
                        <w:spacing w:after="0"/>
                        <w:jc w:val="right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 w:rsidRPr="00054AC1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Secretaria do Curso</w:t>
                      </w:r>
                    </w:p>
                    <w:p w:rsidR="00630C42" w:rsidRPr="00F74A0F" w:rsidRDefault="00630C42" w:rsidP="00054AC1">
                      <w:pPr>
                        <w:spacing w:after="0"/>
                        <w:jc w:val="right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sz w:val="28"/>
                          <w:szCs w:val="28"/>
                        </w:rPr>
                        <w:t>Christiane Ferrari Albuquerque</w:t>
                      </w:r>
                    </w:p>
                    <w:p w:rsidR="00630C42" w:rsidRPr="009B211D" w:rsidRDefault="00630C42" w:rsidP="009B211D">
                      <w:pPr>
                        <w:spacing w:after="0"/>
                        <w:jc w:val="right"/>
                        <w:rPr>
                          <w:rFonts w:ascii="Candara" w:hAnsi="Candara"/>
                          <w:bCs/>
                          <w:sz w:val="28"/>
                          <w:szCs w:val="28"/>
                        </w:rPr>
                      </w:pPr>
                      <w:r w:rsidRPr="004D07A2">
                        <w:rPr>
                          <w:rFonts w:ascii="Candara" w:hAnsi="Candara" w:cs="Utsaah"/>
                          <w:sz w:val="28"/>
                          <w:szCs w:val="28"/>
                        </w:rPr>
                        <w:t>E-mail:</w:t>
                      </w:r>
                      <w:r w:rsidRPr="00014C52">
                        <w:t xml:space="preserve"> </w:t>
                      </w:r>
                      <w:r w:rsidR="00EB4F75">
                        <w:rPr>
                          <w:rFonts w:ascii="Candara" w:hAnsi="Candara" w:cs="Utsaah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Candara" w:hAnsi="Candara" w:cs="Utsaah"/>
                          <w:sz w:val="28"/>
                          <w:szCs w:val="28"/>
                        </w:rPr>
                        <w:t>ristiane.albuquerque</w:t>
                      </w:r>
                      <w:r w:rsidRPr="00014C52">
                        <w:rPr>
                          <w:rFonts w:ascii="Candara" w:hAnsi="Candara" w:cs="Utsaah"/>
                          <w:sz w:val="28"/>
                          <w:szCs w:val="28"/>
                        </w:rPr>
                        <w:t>@udesc.br</w:t>
                      </w:r>
                    </w:p>
                    <w:p w:rsidR="00630C42" w:rsidRPr="004D07A2" w:rsidRDefault="00630C42" w:rsidP="00054AC1">
                      <w:pPr>
                        <w:spacing w:after="0"/>
                        <w:jc w:val="right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4D07A2">
                        <w:rPr>
                          <w:rFonts w:ascii="Candara" w:hAnsi="Candara" w:cs="Utsaah"/>
                          <w:sz w:val="28"/>
                          <w:szCs w:val="28"/>
                        </w:rPr>
                        <w:t>Fone:</w:t>
                      </w:r>
                      <w:r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 </w:t>
                      </w:r>
                      <w:r w:rsidRPr="004D07A2">
                        <w:rPr>
                          <w:rFonts w:ascii="Candara" w:hAnsi="Candara" w:cs="Utsaah"/>
                          <w:sz w:val="28"/>
                          <w:szCs w:val="28"/>
                        </w:rPr>
                        <w:t>(49) 2101-9194</w:t>
                      </w:r>
                    </w:p>
                  </w:txbxContent>
                </v:textbox>
              </v:shape>
            </w:pict>
          </mc:Fallback>
        </mc:AlternateContent>
      </w:r>
    </w:p>
    <w:p w:rsidR="003F2A3B" w:rsidRPr="008C11EF" w:rsidRDefault="003F2A3B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054AC1" w:rsidRPr="008C11EF" w:rsidRDefault="00054AC1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054AC1" w:rsidRPr="008C11EF" w:rsidRDefault="00054AC1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054AC1" w:rsidRPr="008C11EF" w:rsidRDefault="00054AC1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054AC1" w:rsidRPr="008C11EF" w:rsidRDefault="00054AC1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BF363C" w:rsidRPr="008C11EF" w:rsidRDefault="00BF363C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BF363C" w:rsidRPr="008C11EF" w:rsidRDefault="00BF363C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BF363C" w:rsidRPr="008C11EF" w:rsidRDefault="00BF363C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3F2A3B" w:rsidRPr="008C11EF" w:rsidRDefault="003F2A3B" w:rsidP="009F0AAE">
      <w:pPr>
        <w:spacing w:after="0"/>
        <w:rPr>
          <w:rFonts w:ascii="Candara" w:hAnsi="Candara" w:cs="Utsaah"/>
          <w:b/>
          <w:sz w:val="26"/>
          <w:szCs w:val="26"/>
        </w:rPr>
      </w:pPr>
    </w:p>
    <w:p w:rsidR="00451F28" w:rsidRDefault="00451F28" w:rsidP="009F0AAE">
      <w:pPr>
        <w:spacing w:after="0"/>
        <w:rPr>
          <w:rFonts w:ascii="Candara" w:hAnsi="Candara" w:cs="Utsaah"/>
          <w:b/>
          <w:sz w:val="26"/>
          <w:szCs w:val="26"/>
        </w:rPr>
      </w:pPr>
    </w:p>
    <w:p w:rsidR="005246C5" w:rsidRPr="008C11EF" w:rsidRDefault="005246C5" w:rsidP="009F0AAE">
      <w:pPr>
        <w:spacing w:after="0"/>
        <w:rPr>
          <w:rFonts w:ascii="Candara" w:hAnsi="Candara" w:cs="Utsaah"/>
          <w:b/>
          <w:sz w:val="26"/>
          <w:szCs w:val="26"/>
        </w:rPr>
      </w:pPr>
    </w:p>
    <w:p w:rsidR="003E5815" w:rsidRPr="008C11EF" w:rsidRDefault="003E5815" w:rsidP="00D80171">
      <w:pPr>
        <w:spacing w:after="0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t>ENGENHARIA AMBIENTAL</w:t>
      </w:r>
    </w:p>
    <w:p w:rsidR="003E5815" w:rsidRDefault="004A67A0" w:rsidP="0001047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O curso de Engenharia Ambiental do CAV nasceu da iniciativa de professores ligados ao curso de Agronomia do CAV. Em 2005, teve o projeto do curso aprovado no Conselho de Centro do CAV e, em 2007, foi aprovado pelo Conselho Universitário. A primeira turma de acadêmicos do curso iniciou as atividades em Agosto de 2008.</w:t>
      </w:r>
    </w:p>
    <w:p w:rsidR="005246C5" w:rsidRPr="008C11EF" w:rsidRDefault="005246C5" w:rsidP="00694337">
      <w:pPr>
        <w:spacing w:after="0"/>
        <w:ind w:firstLine="567"/>
        <w:jc w:val="both"/>
        <w:rPr>
          <w:rFonts w:ascii="Candara" w:hAnsi="Candara" w:cs="Utsaah"/>
          <w:sz w:val="26"/>
          <w:szCs w:val="26"/>
        </w:rPr>
      </w:pPr>
    </w:p>
    <w:p w:rsidR="00BF363C" w:rsidRPr="008C11EF" w:rsidRDefault="00451F28" w:rsidP="00BF363C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381A81" wp14:editId="0C5D971D">
                <wp:simplePos x="0" y="0"/>
                <wp:positionH relativeFrom="column">
                  <wp:posOffset>38735</wp:posOffset>
                </wp:positionH>
                <wp:positionV relativeFrom="paragraph">
                  <wp:posOffset>40640</wp:posOffset>
                </wp:positionV>
                <wp:extent cx="2845435" cy="2449195"/>
                <wp:effectExtent l="0" t="0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244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42" w:rsidRDefault="00630C42" w:rsidP="00BF363C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 w:rsidRPr="00BF363C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Chefe de Departamento</w:t>
                            </w:r>
                          </w:p>
                          <w:p w:rsidR="00630C42" w:rsidRPr="00BF363C" w:rsidRDefault="00630C42" w:rsidP="00AD5C68">
                            <w:pPr>
                              <w:spacing w:after="0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Gestão 201</w:t>
                            </w:r>
                            <w:r w:rsidR="00EB4F75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 xml:space="preserve"> - 201</w:t>
                            </w:r>
                            <w:r w:rsidR="00EB4F75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30C42" w:rsidRPr="00BF363C" w:rsidRDefault="00630C42" w:rsidP="00BF363C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BF363C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Prof. </w:t>
                            </w:r>
                            <w:r w:rsidR="00EB4F75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Gilmar Conte</w:t>
                            </w:r>
                          </w:p>
                          <w:p w:rsidR="00630C42" w:rsidRDefault="00630C42" w:rsidP="00BF363C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E</w:t>
                            </w:r>
                            <w:r w:rsidRPr="00BF363C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-mail: </w:t>
                            </w:r>
                            <w:r w:rsidR="00EB4F75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gilmar.conte</w:t>
                            </w:r>
                            <w:r w:rsidRPr="00252EE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@udesc.br</w:t>
                            </w:r>
                          </w:p>
                          <w:p w:rsidR="00630C42" w:rsidRPr="00BF363C" w:rsidRDefault="00630C42" w:rsidP="00BF363C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</w:p>
                          <w:p w:rsidR="00630C42" w:rsidRPr="00AD5C68" w:rsidRDefault="00630C42" w:rsidP="00BF363C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12"/>
                                <w:szCs w:val="12"/>
                              </w:rPr>
                            </w:pPr>
                          </w:p>
                          <w:p w:rsidR="00630C42" w:rsidRPr="00BF363C" w:rsidRDefault="00630C42" w:rsidP="00BF363C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 w:rsidRPr="00BF363C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Secretaria do Curso</w:t>
                            </w:r>
                          </w:p>
                          <w:p w:rsidR="00630C42" w:rsidRPr="00BF363C" w:rsidRDefault="00630C42" w:rsidP="00BF363C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BF363C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Luana Brondani Comin</w:t>
                            </w:r>
                          </w:p>
                          <w:p w:rsidR="00630C42" w:rsidRPr="00BF363C" w:rsidRDefault="00630C42" w:rsidP="00BF363C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E</w:t>
                            </w:r>
                            <w:r w:rsidRPr="00BF363C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-mail: </w:t>
                            </w:r>
                            <w:r w:rsidRPr="00252EE5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luana.comin@udesc.br</w:t>
                            </w:r>
                          </w:p>
                          <w:p w:rsidR="00630C42" w:rsidRPr="00BF363C" w:rsidRDefault="00630C42" w:rsidP="00BF363C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BF363C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Fone: (49) 2101-9299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1A81" id="Text Box 53" o:spid="_x0000_s1027" type="#_x0000_t202" style="position:absolute;left:0;text-align:left;margin-left:3.05pt;margin-top:3.2pt;width:224.05pt;height:19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" stroked="f">
                <v:textbox>
                  <w:txbxContent>
                    <w:p w:rsidR="00630C42" w:rsidRDefault="00630C42" w:rsidP="00BF363C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 w:rsidRPr="00BF363C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Chefe de Departamento</w:t>
                      </w:r>
                    </w:p>
                    <w:p w:rsidR="00630C42" w:rsidRPr="00BF363C" w:rsidRDefault="00630C42" w:rsidP="00AD5C68">
                      <w:pPr>
                        <w:spacing w:after="0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Gestão 201</w:t>
                      </w:r>
                      <w:r w:rsidR="00EB4F75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 xml:space="preserve"> - 201</w:t>
                      </w:r>
                      <w:r w:rsidR="00EB4F75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7</w:t>
                      </w:r>
                    </w:p>
                    <w:p w:rsidR="00630C42" w:rsidRPr="00BF363C" w:rsidRDefault="00630C42" w:rsidP="00BF363C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BF363C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Prof. </w:t>
                      </w:r>
                      <w:r w:rsidR="00EB4F75">
                        <w:rPr>
                          <w:rFonts w:ascii="Candara" w:hAnsi="Candara" w:cs="Utsaah"/>
                          <w:sz w:val="28"/>
                          <w:szCs w:val="28"/>
                        </w:rPr>
                        <w:t>Gilmar Conte</w:t>
                      </w:r>
                    </w:p>
                    <w:p w:rsidR="00630C42" w:rsidRDefault="00630C42" w:rsidP="00BF363C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Utsaah"/>
                          <w:sz w:val="28"/>
                          <w:szCs w:val="28"/>
                        </w:rPr>
                        <w:t>E</w:t>
                      </w:r>
                      <w:r w:rsidRPr="00BF363C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-mail: </w:t>
                      </w:r>
                      <w:r w:rsidR="00EB4F75">
                        <w:rPr>
                          <w:rFonts w:ascii="Candara" w:hAnsi="Candara" w:cs="Utsaah"/>
                          <w:sz w:val="28"/>
                          <w:szCs w:val="28"/>
                        </w:rPr>
                        <w:t>gilmar.conte</w:t>
                      </w:r>
                      <w:r w:rsidRPr="00252EE5">
                        <w:rPr>
                          <w:rFonts w:ascii="Candara" w:hAnsi="Candara"/>
                          <w:sz w:val="28"/>
                          <w:szCs w:val="28"/>
                        </w:rPr>
                        <w:t>@udesc.br</w:t>
                      </w:r>
                    </w:p>
                    <w:p w:rsidR="00630C42" w:rsidRPr="00BF363C" w:rsidRDefault="00630C42" w:rsidP="00BF363C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</w:p>
                    <w:p w:rsidR="00630C42" w:rsidRPr="00AD5C68" w:rsidRDefault="00630C42" w:rsidP="00BF363C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12"/>
                          <w:szCs w:val="12"/>
                        </w:rPr>
                      </w:pPr>
                    </w:p>
                    <w:p w:rsidR="00630C42" w:rsidRPr="00BF363C" w:rsidRDefault="00630C42" w:rsidP="00BF363C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 w:rsidRPr="00BF363C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Secretaria do Curso</w:t>
                      </w:r>
                    </w:p>
                    <w:p w:rsidR="00630C42" w:rsidRPr="00BF363C" w:rsidRDefault="00630C42" w:rsidP="00BF363C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BF363C">
                        <w:rPr>
                          <w:rFonts w:ascii="Candara" w:hAnsi="Candara" w:cs="Utsaah"/>
                          <w:sz w:val="28"/>
                          <w:szCs w:val="28"/>
                        </w:rPr>
                        <w:t>Luana Brondani Comin</w:t>
                      </w:r>
                    </w:p>
                    <w:p w:rsidR="00630C42" w:rsidRPr="00BF363C" w:rsidRDefault="00630C42" w:rsidP="00BF363C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Utsaah"/>
                          <w:sz w:val="28"/>
                          <w:szCs w:val="28"/>
                        </w:rPr>
                        <w:t>E</w:t>
                      </w:r>
                      <w:r w:rsidRPr="00BF363C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-mail: </w:t>
                      </w:r>
                      <w:r w:rsidRPr="00252EE5">
                        <w:rPr>
                          <w:rFonts w:ascii="Candara" w:hAnsi="Candara" w:cs="Utsaah"/>
                          <w:sz w:val="28"/>
                          <w:szCs w:val="28"/>
                        </w:rPr>
                        <w:t>luana.comin@udesc.br</w:t>
                      </w:r>
                    </w:p>
                    <w:p w:rsidR="00630C42" w:rsidRPr="00BF363C" w:rsidRDefault="00630C42" w:rsidP="00BF363C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BF363C">
                        <w:rPr>
                          <w:rFonts w:ascii="Candara" w:hAnsi="Candara" w:cs="Utsaah"/>
                          <w:sz w:val="28"/>
                          <w:szCs w:val="28"/>
                        </w:rPr>
                        <w:t>Fone: (49) 2101-9299</w:t>
                      </w:r>
                    </w:p>
                  </w:txbxContent>
                </v:textbox>
              </v:shape>
            </w:pict>
          </mc:Fallback>
        </mc:AlternateContent>
      </w:r>
    </w:p>
    <w:p w:rsidR="003F2A3B" w:rsidRPr="008C11EF" w:rsidRDefault="003F2A3B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AB72AF" w:rsidRPr="008C11EF" w:rsidRDefault="00AB72AF" w:rsidP="00686314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</w:p>
    <w:p w:rsidR="00197048" w:rsidRPr="008C11EF" w:rsidRDefault="00197048" w:rsidP="00686314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</w:p>
    <w:p w:rsidR="00197048" w:rsidRPr="008C11EF" w:rsidRDefault="00197048" w:rsidP="00686314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</w:p>
    <w:p w:rsidR="00197048" w:rsidRPr="008C11EF" w:rsidRDefault="00197048" w:rsidP="00686314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</w:p>
    <w:p w:rsidR="00197048" w:rsidRPr="008C11EF" w:rsidRDefault="00197048" w:rsidP="00686314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</w:p>
    <w:p w:rsidR="00D80171" w:rsidRPr="008C11EF" w:rsidRDefault="00D80171" w:rsidP="00D80171">
      <w:pPr>
        <w:spacing w:after="0"/>
        <w:rPr>
          <w:rFonts w:ascii="Candara" w:hAnsi="Candara" w:cs="Utsaah"/>
          <w:b/>
          <w:sz w:val="26"/>
          <w:szCs w:val="26"/>
        </w:rPr>
      </w:pPr>
    </w:p>
    <w:p w:rsidR="00BF363C" w:rsidRPr="008C11EF" w:rsidRDefault="00BF363C" w:rsidP="00D80171">
      <w:pPr>
        <w:spacing w:after="0"/>
        <w:rPr>
          <w:rFonts w:ascii="Candara" w:hAnsi="Candara" w:cs="Utsaah"/>
          <w:b/>
          <w:sz w:val="26"/>
          <w:szCs w:val="26"/>
        </w:rPr>
      </w:pPr>
    </w:p>
    <w:p w:rsidR="00BF363C" w:rsidRPr="008C11EF" w:rsidRDefault="00BF363C" w:rsidP="00D80171">
      <w:pPr>
        <w:spacing w:after="0"/>
        <w:rPr>
          <w:rFonts w:ascii="Candara" w:hAnsi="Candara" w:cs="Utsaah"/>
          <w:b/>
          <w:sz w:val="26"/>
          <w:szCs w:val="26"/>
        </w:rPr>
      </w:pPr>
    </w:p>
    <w:p w:rsidR="00404197" w:rsidRDefault="00404197" w:rsidP="00D80171">
      <w:pPr>
        <w:spacing w:after="0"/>
        <w:rPr>
          <w:rFonts w:ascii="Candara" w:hAnsi="Candara" w:cs="Utsaah"/>
          <w:b/>
          <w:sz w:val="26"/>
          <w:szCs w:val="26"/>
        </w:rPr>
      </w:pPr>
    </w:p>
    <w:p w:rsidR="00E610B8" w:rsidRPr="008C11EF" w:rsidRDefault="00E610B8" w:rsidP="00D80171">
      <w:pPr>
        <w:spacing w:after="0"/>
        <w:rPr>
          <w:rFonts w:ascii="Candara" w:hAnsi="Candara" w:cs="Utsaah"/>
          <w:b/>
          <w:sz w:val="26"/>
          <w:szCs w:val="26"/>
        </w:rPr>
      </w:pPr>
    </w:p>
    <w:p w:rsidR="00404197" w:rsidRPr="008C11EF" w:rsidRDefault="00404197" w:rsidP="00D80171">
      <w:pPr>
        <w:spacing w:after="0"/>
        <w:rPr>
          <w:rFonts w:ascii="Candara" w:hAnsi="Candara" w:cs="Utsaah"/>
          <w:b/>
          <w:sz w:val="26"/>
          <w:szCs w:val="26"/>
        </w:rPr>
      </w:pPr>
    </w:p>
    <w:p w:rsidR="003E5815" w:rsidRPr="008C11EF" w:rsidRDefault="003E5815" w:rsidP="00D80171">
      <w:pPr>
        <w:spacing w:after="0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lastRenderedPageBreak/>
        <w:t>ENGENHARIA FLORESTAL</w:t>
      </w:r>
    </w:p>
    <w:p w:rsidR="00B87A1D" w:rsidRDefault="003E5815" w:rsidP="0001047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I</w:t>
      </w:r>
      <w:r w:rsidR="00B87A1D" w:rsidRPr="008C11EF">
        <w:rPr>
          <w:rFonts w:ascii="Candara" w:hAnsi="Candara" w:cs="Utsaah"/>
          <w:sz w:val="26"/>
          <w:szCs w:val="26"/>
        </w:rPr>
        <w:t xml:space="preserve">mplantado no segundo semestre de 2004, visa </w:t>
      </w:r>
      <w:r w:rsidR="005246C5">
        <w:rPr>
          <w:rFonts w:ascii="Candara" w:hAnsi="Candara" w:cs="Utsaah"/>
          <w:sz w:val="26"/>
          <w:szCs w:val="26"/>
        </w:rPr>
        <w:t>a</w:t>
      </w:r>
      <w:r w:rsidR="00B87A1D" w:rsidRPr="008C11EF">
        <w:rPr>
          <w:rFonts w:ascii="Candara" w:hAnsi="Candara" w:cs="Utsaah"/>
          <w:sz w:val="26"/>
          <w:szCs w:val="26"/>
        </w:rPr>
        <w:t xml:space="preserve"> obtenção de produtos florestais, sua industrialização e o uso social e recreativo de áreas florestais e naturais, buscando sempre a conservação da natureza e o desenvolvimento humano.</w:t>
      </w:r>
    </w:p>
    <w:p w:rsidR="005246C5" w:rsidRDefault="005246C5" w:rsidP="005246C5">
      <w:pPr>
        <w:spacing w:after="0"/>
        <w:ind w:firstLine="567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C85233" wp14:editId="060632CA">
                <wp:simplePos x="0" y="0"/>
                <wp:positionH relativeFrom="column">
                  <wp:posOffset>2282825</wp:posOffset>
                </wp:positionH>
                <wp:positionV relativeFrom="paragraph">
                  <wp:posOffset>9525</wp:posOffset>
                </wp:positionV>
                <wp:extent cx="3717925" cy="2294255"/>
                <wp:effectExtent l="0" t="0" r="0" b="3175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229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4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 w:rsidRPr="00BF363C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Chefe de Departamento</w:t>
                            </w:r>
                          </w:p>
                          <w:p w:rsidR="00630C42" w:rsidRPr="00BF363C" w:rsidRDefault="00630C42" w:rsidP="00AD5C68">
                            <w:pPr>
                              <w:spacing w:after="0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Gestão 201</w:t>
                            </w:r>
                            <w:r w:rsidR="00EB4F75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 xml:space="preserve"> - 201</w:t>
                            </w:r>
                            <w:r w:rsidR="00EB4F75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30C4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4D07A2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Prof. </w:t>
                            </w:r>
                            <w:r w:rsidR="00EB4F75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Márcio Carlos Navroski</w:t>
                            </w:r>
                          </w:p>
                          <w:p w:rsidR="00630C42" w:rsidRPr="004D07A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4D07A2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EB4F75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márcio.navroski</w:t>
                            </w:r>
                            <w:r w:rsidRPr="00252EE5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@udesc.br</w:t>
                            </w:r>
                          </w:p>
                          <w:p w:rsidR="00630C4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4D07A2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Fone: </w:t>
                            </w:r>
                            <w:r w:rsidRPr="009B211D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(49) 2101- 9255</w:t>
                            </w:r>
                          </w:p>
                          <w:p w:rsidR="00630C4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</w:p>
                          <w:p w:rsidR="00630C42" w:rsidRPr="00DE05C8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DE05C8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Secretaria do Curso </w:t>
                            </w:r>
                          </w:p>
                          <w:p w:rsidR="00630C42" w:rsidRPr="00DE05C8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DE05C8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Teresinha Aparecida Lemos Lopes </w:t>
                            </w:r>
                          </w:p>
                          <w:p w:rsidR="00630C42" w:rsidRPr="00DE05C8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DE05C8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E-mail: teresinha.lopes@cav.udesc.br</w:t>
                            </w:r>
                          </w:p>
                          <w:p w:rsidR="00630C42" w:rsidRPr="00DE05C8" w:rsidRDefault="00630C42" w:rsidP="005246C5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DE05C8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Fone: (49) 2101-9250</w:t>
                            </w:r>
                          </w:p>
                          <w:p w:rsidR="00630C42" w:rsidRPr="004D07A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85233" id="Text Box 54" o:spid="_x0000_s1028" type="#_x0000_t202" style="position:absolute;left:0;text-align:left;margin-left:179.75pt;margin-top:.75pt;width:292.75pt;height:180.6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" stroked="f">
                <v:textbox style="mso-fit-shape-to-text:t">
                  <w:txbxContent>
                    <w:p w:rsidR="00630C42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 w:rsidRPr="00BF363C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Chefe de Departamento</w:t>
                      </w:r>
                    </w:p>
                    <w:p w:rsidR="00630C42" w:rsidRPr="00BF363C" w:rsidRDefault="00630C42" w:rsidP="00AD5C68">
                      <w:pPr>
                        <w:spacing w:after="0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Gestão 201</w:t>
                      </w:r>
                      <w:r w:rsidR="00EB4F75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 xml:space="preserve"> - 201</w:t>
                      </w:r>
                      <w:r w:rsidR="00EB4F75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7</w:t>
                      </w:r>
                    </w:p>
                    <w:p w:rsidR="00630C42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4D07A2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Prof. </w:t>
                      </w:r>
                      <w:r w:rsidR="00EB4F75">
                        <w:rPr>
                          <w:rFonts w:ascii="Candara" w:hAnsi="Candara" w:cs="Utsaah"/>
                          <w:sz w:val="28"/>
                          <w:szCs w:val="28"/>
                        </w:rPr>
                        <w:t>Márcio Carlos Navroski</w:t>
                      </w:r>
                    </w:p>
                    <w:p w:rsidR="00630C42" w:rsidRPr="004D07A2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4D07A2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E-mail: </w:t>
                      </w:r>
                      <w:r w:rsidR="00EB4F75">
                        <w:rPr>
                          <w:rFonts w:ascii="Candara" w:hAnsi="Candara" w:cs="Utsaah"/>
                          <w:sz w:val="28"/>
                          <w:szCs w:val="28"/>
                        </w:rPr>
                        <w:t>márcio.navroski</w:t>
                      </w:r>
                      <w:r w:rsidRPr="00252EE5">
                        <w:rPr>
                          <w:rFonts w:ascii="Candara" w:hAnsi="Candara" w:cs="Utsaah"/>
                          <w:sz w:val="28"/>
                          <w:szCs w:val="28"/>
                        </w:rPr>
                        <w:t>@udesc.br</w:t>
                      </w:r>
                    </w:p>
                    <w:p w:rsidR="00630C42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4D07A2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Fone: </w:t>
                      </w:r>
                      <w:r w:rsidRPr="009B211D">
                        <w:rPr>
                          <w:rFonts w:ascii="Candara" w:hAnsi="Candara" w:cs="Utsaah"/>
                          <w:sz w:val="28"/>
                          <w:szCs w:val="28"/>
                        </w:rPr>
                        <w:t>(49) 2101- 9255</w:t>
                      </w:r>
                    </w:p>
                    <w:p w:rsidR="00630C42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</w:p>
                    <w:p w:rsidR="00630C42" w:rsidRPr="00DE05C8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DE05C8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Secretaria do Curso </w:t>
                      </w:r>
                    </w:p>
                    <w:p w:rsidR="00630C42" w:rsidRPr="00DE05C8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DE05C8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Teresinha Aparecida Lemos Lopes </w:t>
                      </w:r>
                    </w:p>
                    <w:p w:rsidR="00630C42" w:rsidRPr="00DE05C8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DE05C8">
                        <w:rPr>
                          <w:rFonts w:ascii="Candara" w:hAnsi="Candara" w:cs="Utsaah"/>
                          <w:sz w:val="28"/>
                          <w:szCs w:val="28"/>
                        </w:rPr>
                        <w:t>E-mail: teresinha.lopes@cav.udesc.br</w:t>
                      </w:r>
                    </w:p>
                    <w:p w:rsidR="00630C42" w:rsidRPr="00DE05C8" w:rsidRDefault="00630C42" w:rsidP="005246C5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DE05C8">
                        <w:rPr>
                          <w:rFonts w:ascii="Candara" w:hAnsi="Candara" w:cs="Utsaah"/>
                          <w:sz w:val="28"/>
                          <w:szCs w:val="28"/>
                        </w:rPr>
                        <w:t>Fone: (49) 2101-9250</w:t>
                      </w:r>
                    </w:p>
                    <w:p w:rsidR="00630C42" w:rsidRPr="004D07A2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6C5" w:rsidRPr="008C11EF" w:rsidRDefault="005246C5" w:rsidP="005246C5">
      <w:pPr>
        <w:spacing w:after="0"/>
        <w:ind w:firstLine="567"/>
        <w:jc w:val="both"/>
        <w:rPr>
          <w:rFonts w:ascii="Candara" w:hAnsi="Candara" w:cs="Utsaah"/>
          <w:sz w:val="26"/>
          <w:szCs w:val="26"/>
        </w:rPr>
      </w:pPr>
    </w:p>
    <w:p w:rsidR="001D28A3" w:rsidRPr="008C11EF" w:rsidRDefault="001D28A3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1D28A3" w:rsidRPr="008C11EF" w:rsidRDefault="001D28A3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D80171" w:rsidRPr="008C11EF" w:rsidRDefault="00D80171" w:rsidP="00686314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D80171" w:rsidRPr="008C11EF" w:rsidRDefault="00D80171" w:rsidP="00686314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4F449B" w:rsidRPr="008C11EF" w:rsidRDefault="004F449B" w:rsidP="00686314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4F449B" w:rsidRPr="008C11EF" w:rsidRDefault="004F449B" w:rsidP="00686314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4F449B" w:rsidRPr="008C11EF" w:rsidRDefault="004F449B" w:rsidP="00686314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4F449B" w:rsidRPr="008C11EF" w:rsidRDefault="004F449B" w:rsidP="00686314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4F449B" w:rsidRPr="008C11EF" w:rsidRDefault="004F449B" w:rsidP="00686314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4F449B" w:rsidRDefault="004F449B" w:rsidP="00B87A1D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</w:p>
    <w:p w:rsidR="005246C5" w:rsidRPr="008C11EF" w:rsidRDefault="005246C5" w:rsidP="00B87A1D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</w:p>
    <w:p w:rsidR="003E5815" w:rsidRPr="008C11EF" w:rsidRDefault="003E5815" w:rsidP="00B87A1D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t>MEDICINA VETERINÁRIA</w:t>
      </w:r>
    </w:p>
    <w:p w:rsidR="00B87A1D" w:rsidRPr="008C11EF" w:rsidRDefault="00B87A1D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O curso de medicina veterinária teve seu início na antiga Escola Superior de Medicina </w:t>
      </w:r>
      <w:r w:rsidR="003E5815" w:rsidRPr="008C11EF">
        <w:rPr>
          <w:rFonts w:ascii="Candara" w:hAnsi="Candara" w:cs="Utsaah"/>
          <w:sz w:val="26"/>
          <w:szCs w:val="26"/>
        </w:rPr>
        <w:t xml:space="preserve">Veterinária – ESMEVE, em 1973. </w:t>
      </w:r>
      <w:r w:rsidRPr="008C11EF">
        <w:rPr>
          <w:rFonts w:ascii="Candara" w:hAnsi="Candara" w:cs="Utsaah"/>
          <w:sz w:val="26"/>
          <w:szCs w:val="26"/>
        </w:rPr>
        <w:t xml:space="preserve">Desde aquela data o curso vem se destacando no cenário nacional com ótimos conceitos, alcançando conceito geral cinco pelo MEC, que coloca a veterinária do CAV como </w:t>
      </w:r>
      <w:r w:rsidR="002E159A" w:rsidRPr="008C11EF">
        <w:rPr>
          <w:rFonts w:ascii="Candara" w:hAnsi="Candara" w:cs="Utsaah"/>
          <w:sz w:val="26"/>
          <w:szCs w:val="26"/>
        </w:rPr>
        <w:t>um</w:t>
      </w:r>
      <w:r w:rsidRPr="008C11EF">
        <w:rPr>
          <w:rFonts w:ascii="Candara" w:hAnsi="Candara" w:cs="Utsaah"/>
          <w:sz w:val="26"/>
          <w:szCs w:val="26"/>
        </w:rPr>
        <w:t xml:space="preserve">a </w:t>
      </w:r>
      <w:r w:rsidR="002E159A" w:rsidRPr="008C11EF">
        <w:rPr>
          <w:rFonts w:ascii="Candara" w:hAnsi="Candara" w:cs="Utsaah"/>
          <w:sz w:val="26"/>
          <w:szCs w:val="26"/>
        </w:rPr>
        <w:t xml:space="preserve">das </w:t>
      </w:r>
      <w:r w:rsidRPr="008C11EF">
        <w:rPr>
          <w:rFonts w:ascii="Candara" w:hAnsi="Candara" w:cs="Utsaah"/>
          <w:sz w:val="26"/>
          <w:szCs w:val="26"/>
        </w:rPr>
        <w:t>melhor</w:t>
      </w:r>
      <w:r w:rsidR="002E159A" w:rsidRPr="008C11EF">
        <w:rPr>
          <w:rFonts w:ascii="Candara" w:hAnsi="Candara" w:cs="Utsaah"/>
          <w:sz w:val="26"/>
          <w:szCs w:val="26"/>
        </w:rPr>
        <w:t>es</w:t>
      </w:r>
      <w:r w:rsidRPr="008C11EF">
        <w:rPr>
          <w:rFonts w:ascii="Candara" w:hAnsi="Candara" w:cs="Utsaah"/>
          <w:sz w:val="26"/>
          <w:szCs w:val="26"/>
        </w:rPr>
        <w:t xml:space="preserve"> do país, formando médicos veterinários com excelente conhecimento técnico-científico e humanitário para o desenvolvimento de atividades em todos os setores onde está envolvida a vida animal. </w:t>
      </w:r>
    </w:p>
    <w:p w:rsidR="00B87A1D" w:rsidRPr="008C11EF" w:rsidRDefault="00B87A1D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253B46" w:rsidRPr="008C11EF" w:rsidRDefault="00206549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49B0EE" wp14:editId="4F1569BC">
                <wp:simplePos x="0" y="0"/>
                <wp:positionH relativeFrom="column">
                  <wp:posOffset>31750</wp:posOffset>
                </wp:positionH>
                <wp:positionV relativeFrom="paragraph">
                  <wp:posOffset>9525</wp:posOffset>
                </wp:positionV>
                <wp:extent cx="3476625" cy="1860550"/>
                <wp:effectExtent l="0" t="0" r="9525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4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 w:rsidRPr="005371D2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Chefe de Departamento</w:t>
                            </w:r>
                          </w:p>
                          <w:p w:rsidR="00630C42" w:rsidRPr="005371D2" w:rsidRDefault="00630C42" w:rsidP="00AD5C68">
                            <w:pPr>
                              <w:spacing w:after="0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Gestão 201</w:t>
                            </w:r>
                            <w:r w:rsidR="00EB4F75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 xml:space="preserve"> - 201</w:t>
                            </w:r>
                            <w:r w:rsidR="00EB4F75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630C4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5371D2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Prof. </w:t>
                            </w:r>
                            <w:r w:rsidR="00EB4F75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Ubirajara Maciel da Costa</w:t>
                            </w:r>
                          </w:p>
                          <w:p w:rsidR="00630C42" w:rsidRPr="004D07A2" w:rsidRDefault="00630C42" w:rsidP="0020654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4D07A2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EB4F75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ubirajara.costa</w:t>
                            </w:r>
                            <w:r w:rsidRPr="00252EE5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@udesc.br</w:t>
                            </w:r>
                          </w:p>
                          <w:p w:rsidR="00630C4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30C42" w:rsidRPr="005371D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</w:pPr>
                            <w:r w:rsidRPr="005371D2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Secretari</w:t>
                            </w: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5371D2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 w:rsidRPr="005371D2">
                              <w:rPr>
                                <w:rFonts w:ascii="Candara" w:hAnsi="Candara" w:cs="Utsaah"/>
                                <w:i/>
                                <w:sz w:val="28"/>
                                <w:szCs w:val="28"/>
                              </w:rPr>
                              <w:t xml:space="preserve"> Curso </w:t>
                            </w:r>
                          </w:p>
                          <w:p w:rsidR="00630C42" w:rsidRDefault="00630C42" w:rsidP="004F449B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A765D">
                              <w:rPr>
                                <w:sz w:val="28"/>
                                <w:szCs w:val="28"/>
                              </w:rPr>
                              <w:t>Fernando Batista Ramos</w:t>
                            </w:r>
                          </w:p>
                          <w:p w:rsidR="00630C42" w:rsidRDefault="00630C42" w:rsidP="0020654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 w:rsidRPr="00D12AB3"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E-mail: fernando.ramos@udesc.br</w:t>
                            </w:r>
                          </w:p>
                          <w:p w:rsidR="00630C42" w:rsidRDefault="00630C42" w:rsidP="00DA765D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Utsaah"/>
                                <w:sz w:val="28"/>
                                <w:szCs w:val="28"/>
                              </w:rPr>
                              <w:t>Fone: (49) 2101- 9171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9B0EE" id="Text Box 55" o:spid="_x0000_s1029" type="#_x0000_t202" style="position:absolute;left:0;text-align:left;margin-left:2.5pt;margin-top:.75pt;width:273.75pt;height:146.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" stroked="f">
                <v:textbox style="mso-fit-shape-to-text:t">
                  <w:txbxContent>
                    <w:p w:rsidR="00630C42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 w:rsidRPr="005371D2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Chefe de Departamento</w:t>
                      </w:r>
                    </w:p>
                    <w:p w:rsidR="00630C42" w:rsidRPr="005371D2" w:rsidRDefault="00630C42" w:rsidP="00AD5C68">
                      <w:pPr>
                        <w:spacing w:after="0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Gestão 201</w:t>
                      </w:r>
                      <w:r w:rsidR="00EB4F75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 xml:space="preserve"> - 201</w:t>
                      </w:r>
                      <w:r w:rsidR="00EB4F75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7</w:t>
                      </w:r>
                    </w:p>
                    <w:p w:rsidR="00630C42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5371D2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Prof. </w:t>
                      </w:r>
                      <w:r w:rsidR="00EB4F75">
                        <w:rPr>
                          <w:rFonts w:ascii="Candara" w:hAnsi="Candara"/>
                          <w:sz w:val="28"/>
                          <w:szCs w:val="28"/>
                        </w:rPr>
                        <w:t>Ubirajara Maciel da Costa</w:t>
                      </w:r>
                    </w:p>
                    <w:p w:rsidR="00630C42" w:rsidRPr="004D07A2" w:rsidRDefault="00630C42" w:rsidP="00206549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4D07A2">
                        <w:rPr>
                          <w:rFonts w:ascii="Candara" w:hAnsi="Candara" w:cs="Utsaah"/>
                          <w:sz w:val="28"/>
                          <w:szCs w:val="28"/>
                        </w:rPr>
                        <w:t xml:space="preserve">E-mail: </w:t>
                      </w:r>
                      <w:r w:rsidR="00EB4F75">
                        <w:rPr>
                          <w:rFonts w:ascii="Candara" w:hAnsi="Candara" w:cs="Utsaah"/>
                          <w:sz w:val="28"/>
                          <w:szCs w:val="28"/>
                        </w:rPr>
                        <w:t>ubirajara.costa</w:t>
                      </w:r>
                      <w:r w:rsidRPr="00252EE5">
                        <w:rPr>
                          <w:rFonts w:ascii="Candara" w:hAnsi="Candara" w:cs="Utsaah"/>
                          <w:sz w:val="28"/>
                          <w:szCs w:val="28"/>
                        </w:rPr>
                        <w:t>@udesc.br</w:t>
                      </w:r>
                    </w:p>
                    <w:p w:rsidR="00630C42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</w:p>
                    <w:p w:rsidR="00630C42" w:rsidRPr="005371D2" w:rsidRDefault="00630C42" w:rsidP="004F449B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</w:pPr>
                      <w:r w:rsidRPr="005371D2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Secretari</w:t>
                      </w: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a</w:t>
                      </w:r>
                      <w:r w:rsidRPr="005371D2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>o</w:t>
                      </w:r>
                      <w:r w:rsidRPr="005371D2">
                        <w:rPr>
                          <w:rFonts w:ascii="Candara" w:hAnsi="Candara" w:cs="Utsaah"/>
                          <w:i/>
                          <w:sz w:val="28"/>
                          <w:szCs w:val="28"/>
                        </w:rPr>
                        <w:t xml:space="preserve"> Curso </w:t>
                      </w:r>
                    </w:p>
                    <w:p w:rsidR="00630C42" w:rsidRDefault="00630C42" w:rsidP="004F449B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DA765D">
                        <w:rPr>
                          <w:sz w:val="28"/>
                          <w:szCs w:val="28"/>
                        </w:rPr>
                        <w:t>Fernando Batista Ramos</w:t>
                      </w:r>
                    </w:p>
                    <w:p w:rsidR="00630C42" w:rsidRDefault="00630C42" w:rsidP="00206549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 w:rsidRPr="00D12AB3">
                        <w:rPr>
                          <w:rFonts w:ascii="Candara" w:hAnsi="Candara" w:cs="Utsaah"/>
                          <w:sz w:val="28"/>
                          <w:szCs w:val="28"/>
                        </w:rPr>
                        <w:t>E-mail: fernando.ramos@udesc.br</w:t>
                      </w:r>
                    </w:p>
                    <w:p w:rsidR="00630C42" w:rsidRDefault="00630C42" w:rsidP="00DA765D">
                      <w:pPr>
                        <w:spacing w:after="0" w:line="240" w:lineRule="auto"/>
                        <w:jc w:val="both"/>
                        <w:rPr>
                          <w:rFonts w:ascii="Candara" w:hAnsi="Candara" w:cs="Utsaah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Utsaah"/>
                          <w:sz w:val="28"/>
                          <w:szCs w:val="28"/>
                        </w:rPr>
                        <w:t>Fone: (49) 2101- 9171</w:t>
                      </w:r>
                    </w:p>
                  </w:txbxContent>
                </v:textbox>
              </v:shape>
            </w:pict>
          </mc:Fallback>
        </mc:AlternateContent>
      </w:r>
    </w:p>
    <w:p w:rsidR="00253B46" w:rsidRPr="008C11EF" w:rsidRDefault="00253B46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253B46" w:rsidRPr="008C11EF" w:rsidRDefault="00253B46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253B46" w:rsidRPr="008C11EF" w:rsidRDefault="00253B46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253B46" w:rsidRPr="008C11EF" w:rsidRDefault="00253B46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253B46" w:rsidRPr="008C11EF" w:rsidRDefault="00253B46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253B46" w:rsidRPr="008C11EF" w:rsidRDefault="00253B46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253B46" w:rsidRPr="008C11EF" w:rsidRDefault="00253B46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253B46" w:rsidRPr="008C11EF" w:rsidRDefault="00253B46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253B46" w:rsidRPr="008C11EF" w:rsidRDefault="00253B46" w:rsidP="00B87A1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89733A" w:rsidRDefault="0089733A" w:rsidP="00DA765D">
      <w:pPr>
        <w:spacing w:after="0" w:line="240" w:lineRule="auto"/>
        <w:jc w:val="center"/>
        <w:rPr>
          <w:rFonts w:ascii="Candara" w:hAnsi="Candara"/>
          <w:b/>
          <w:sz w:val="26"/>
          <w:szCs w:val="26"/>
        </w:rPr>
      </w:pPr>
    </w:p>
    <w:p w:rsidR="00EB4F75" w:rsidRPr="008C11EF" w:rsidRDefault="00EB4F75" w:rsidP="00DA765D">
      <w:pPr>
        <w:spacing w:after="0" w:line="240" w:lineRule="auto"/>
        <w:jc w:val="center"/>
        <w:rPr>
          <w:rFonts w:ascii="Candara" w:hAnsi="Candara"/>
          <w:b/>
          <w:sz w:val="26"/>
          <w:szCs w:val="26"/>
        </w:rPr>
      </w:pPr>
    </w:p>
    <w:p w:rsidR="00626293" w:rsidRDefault="00626293" w:rsidP="00092C60">
      <w:pPr>
        <w:spacing w:after="0"/>
        <w:rPr>
          <w:rFonts w:ascii="Candara" w:hAnsi="Candara" w:cs="Utsaah"/>
          <w:sz w:val="26"/>
          <w:szCs w:val="26"/>
        </w:rPr>
      </w:pPr>
    </w:p>
    <w:p w:rsidR="00E610B8" w:rsidRDefault="00E610B8" w:rsidP="00092C60">
      <w:pPr>
        <w:spacing w:after="0"/>
        <w:rPr>
          <w:rFonts w:ascii="Candara" w:hAnsi="Candara" w:cs="Utsaah"/>
          <w:sz w:val="26"/>
          <w:szCs w:val="26"/>
        </w:rPr>
      </w:pPr>
    </w:p>
    <w:p w:rsidR="00E610B8" w:rsidRPr="008C11EF" w:rsidRDefault="00E610B8" w:rsidP="00092C60">
      <w:pPr>
        <w:spacing w:after="0"/>
        <w:rPr>
          <w:rFonts w:ascii="Candara" w:hAnsi="Candara" w:cs="Utsaah"/>
          <w:sz w:val="26"/>
          <w:szCs w:val="26"/>
        </w:rPr>
      </w:pPr>
    </w:p>
    <w:p w:rsidR="00AE4318" w:rsidRPr="008C11EF" w:rsidRDefault="00AE4318" w:rsidP="00092C60">
      <w:pPr>
        <w:spacing w:after="0"/>
        <w:rPr>
          <w:rFonts w:ascii="Candara" w:hAnsi="Candara" w:cs="Utsaah"/>
          <w:sz w:val="26"/>
          <w:szCs w:val="26"/>
        </w:rPr>
      </w:pPr>
    </w:p>
    <w:p w:rsidR="00DA765D" w:rsidRPr="008C11EF" w:rsidRDefault="00DA765D" w:rsidP="001D28A3">
      <w:pPr>
        <w:spacing w:after="0" w:line="240" w:lineRule="auto"/>
        <w:jc w:val="center"/>
        <w:rPr>
          <w:rFonts w:ascii="Candara" w:hAnsi="Candara"/>
          <w:b/>
          <w:sz w:val="26"/>
          <w:szCs w:val="26"/>
        </w:rPr>
      </w:pPr>
      <w:r w:rsidRPr="008C11EF">
        <w:rPr>
          <w:rFonts w:ascii="Candara" w:hAnsi="Candara"/>
          <w:b/>
          <w:sz w:val="26"/>
          <w:szCs w:val="26"/>
        </w:rPr>
        <w:lastRenderedPageBreak/>
        <w:t xml:space="preserve">SECRETARIA </w:t>
      </w:r>
      <w:r w:rsidR="001D28A3" w:rsidRPr="008C11EF">
        <w:rPr>
          <w:rFonts w:ascii="Candara" w:hAnsi="Candara"/>
          <w:b/>
          <w:sz w:val="26"/>
          <w:szCs w:val="26"/>
        </w:rPr>
        <w:t>DE ENSINO DE</w:t>
      </w:r>
      <w:r w:rsidRPr="008C11EF">
        <w:rPr>
          <w:rFonts w:ascii="Candara" w:hAnsi="Candara"/>
          <w:b/>
          <w:sz w:val="26"/>
          <w:szCs w:val="26"/>
        </w:rPr>
        <w:t xml:space="preserve"> GRADUAÇÃO</w:t>
      </w:r>
    </w:p>
    <w:p w:rsidR="005207F4" w:rsidRPr="008C11EF" w:rsidRDefault="005207F4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EE7EF8" w:rsidRPr="008C11EF" w:rsidRDefault="00EE7EF8" w:rsidP="0001047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É um órgão de apoio administrativo cuja função é receber, processar, distribuir informações e dados, bem como centralizar a administração da vida acadêmica nos processos de admissão, matrícula, integralização curricular e avaliação de aprendizagem. Outra atribuição da Secretaria de Ensino de Graduação é efetuar o controle, registro e certificação de todos os atos acadêmicos pertinentes </w:t>
      </w:r>
      <w:r w:rsidR="007E2FBC" w:rsidRPr="008C11EF">
        <w:rPr>
          <w:rFonts w:ascii="Candara" w:hAnsi="Candara" w:cs="Utsaah"/>
          <w:sz w:val="26"/>
          <w:szCs w:val="26"/>
        </w:rPr>
        <w:t>à</w:t>
      </w:r>
      <w:r w:rsidRPr="008C11EF">
        <w:rPr>
          <w:rFonts w:ascii="Candara" w:hAnsi="Candara" w:cs="Utsaah"/>
          <w:sz w:val="26"/>
          <w:szCs w:val="26"/>
        </w:rPr>
        <w:t xml:space="preserve"> graduação, acompanhando a legislação vigente.</w:t>
      </w:r>
    </w:p>
    <w:p w:rsidR="005207F4" w:rsidRPr="008C11EF" w:rsidRDefault="005207F4" w:rsidP="00480FA1">
      <w:pPr>
        <w:spacing w:after="0"/>
        <w:rPr>
          <w:rFonts w:ascii="Candara" w:hAnsi="Candara" w:cs="Utsaah"/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88"/>
      </w:tblGrid>
      <w:tr w:rsidR="001D6747" w:rsidTr="001D6747">
        <w:tc>
          <w:tcPr>
            <w:tcW w:w="4543" w:type="dxa"/>
          </w:tcPr>
          <w:p w:rsidR="001D6747" w:rsidRDefault="001D6747" w:rsidP="00EB4F75">
            <w:pPr>
              <w:jc w:val="center"/>
              <w:rPr>
                <w:rFonts w:ascii="Candara" w:hAnsi="Candara" w:cs="Utsaah"/>
                <w:b/>
                <w:bCs/>
                <w:sz w:val="26"/>
                <w:szCs w:val="26"/>
              </w:rPr>
            </w:pPr>
            <w:r w:rsidRPr="008C11EF">
              <w:rPr>
                <w:rFonts w:ascii="Candara" w:hAnsi="Candara" w:cs="Utsaah"/>
                <w:b/>
                <w:bCs/>
                <w:sz w:val="26"/>
                <w:szCs w:val="26"/>
              </w:rPr>
              <w:t>HOR</w:t>
            </w:r>
            <w:r>
              <w:rPr>
                <w:rFonts w:ascii="Candara" w:hAnsi="Candara" w:cs="Utsaah"/>
                <w:b/>
                <w:bCs/>
                <w:sz w:val="26"/>
                <w:szCs w:val="26"/>
              </w:rPr>
              <w:t>Á</w:t>
            </w:r>
            <w:r w:rsidRPr="008C11EF">
              <w:rPr>
                <w:rFonts w:ascii="Candara" w:hAnsi="Candara" w:cs="Utsaah"/>
                <w:b/>
                <w:bCs/>
                <w:sz w:val="26"/>
                <w:szCs w:val="26"/>
              </w:rPr>
              <w:t>RIO DE ATENDIMENTO</w:t>
            </w:r>
            <w:r w:rsidRPr="008C11EF">
              <w:rPr>
                <w:rFonts w:ascii="Candara" w:hAnsi="Candara" w:cs="Utsaah"/>
                <w:sz w:val="26"/>
                <w:szCs w:val="26"/>
              </w:rPr>
              <w:br/>
              <w:t>Segunda a sexta</w:t>
            </w:r>
            <w:r w:rsidRPr="008C11EF">
              <w:rPr>
                <w:rFonts w:ascii="Candara" w:hAnsi="Candara" w:cs="Utsaah"/>
                <w:sz w:val="26"/>
                <w:szCs w:val="26"/>
              </w:rPr>
              <w:br/>
              <w:t>08</w:t>
            </w:r>
            <w:r w:rsidR="00EB4F75">
              <w:rPr>
                <w:rFonts w:ascii="Candara" w:hAnsi="Candara" w:cs="Utsaah"/>
                <w:sz w:val="26"/>
                <w:szCs w:val="26"/>
              </w:rPr>
              <w:t>:30</w:t>
            </w:r>
            <w:r w:rsidRPr="008C11EF">
              <w:rPr>
                <w:rFonts w:ascii="Candara" w:hAnsi="Candara" w:cs="Utsaah"/>
                <w:sz w:val="26"/>
                <w:szCs w:val="26"/>
              </w:rPr>
              <w:t>h às 12h e das 1</w:t>
            </w:r>
            <w:r w:rsidR="00EB4F75">
              <w:rPr>
                <w:rFonts w:ascii="Candara" w:hAnsi="Candara" w:cs="Utsaah"/>
                <w:sz w:val="26"/>
                <w:szCs w:val="26"/>
              </w:rPr>
              <w:t>5</w:t>
            </w:r>
            <w:r w:rsidRPr="008C11EF">
              <w:rPr>
                <w:rFonts w:ascii="Candara" w:hAnsi="Candara" w:cs="Utsaah"/>
                <w:sz w:val="26"/>
                <w:szCs w:val="26"/>
              </w:rPr>
              <w:t>h às 1</w:t>
            </w:r>
            <w:r w:rsidR="00EB4F75">
              <w:rPr>
                <w:rFonts w:ascii="Candara" w:hAnsi="Candara" w:cs="Utsaah"/>
                <w:sz w:val="26"/>
                <w:szCs w:val="26"/>
              </w:rPr>
              <w:t>7</w:t>
            </w:r>
            <w:r w:rsidRPr="008C11EF">
              <w:rPr>
                <w:rFonts w:ascii="Candara" w:hAnsi="Candara" w:cs="Utsaah"/>
                <w:sz w:val="26"/>
                <w:szCs w:val="26"/>
              </w:rPr>
              <w:t>h</w:t>
            </w:r>
          </w:p>
        </w:tc>
        <w:tc>
          <w:tcPr>
            <w:tcW w:w="4544" w:type="dxa"/>
          </w:tcPr>
          <w:p w:rsidR="001D6747" w:rsidRPr="00D63197" w:rsidRDefault="001D6747" w:rsidP="00D63197">
            <w:pPr>
              <w:jc w:val="center"/>
              <w:rPr>
                <w:rFonts w:ascii="Candara" w:hAnsi="Candara" w:cs="Utsaah"/>
                <w:sz w:val="26"/>
                <w:szCs w:val="26"/>
              </w:rPr>
            </w:pPr>
            <w:r w:rsidRPr="008C11EF">
              <w:rPr>
                <w:rFonts w:ascii="Candara" w:hAnsi="Candara" w:cs="Utsaah"/>
                <w:b/>
                <w:bCs/>
                <w:sz w:val="26"/>
                <w:szCs w:val="26"/>
              </w:rPr>
              <w:t>CONTATO</w:t>
            </w:r>
            <w:r w:rsidRPr="008C11EF">
              <w:rPr>
                <w:rFonts w:ascii="Candara" w:hAnsi="Candara" w:cs="Utsaah"/>
                <w:b/>
                <w:bCs/>
                <w:sz w:val="26"/>
                <w:szCs w:val="26"/>
              </w:rPr>
              <w:br/>
            </w:r>
            <w:r w:rsidRPr="008C11EF">
              <w:rPr>
                <w:rFonts w:ascii="Candara" w:hAnsi="Candara" w:cs="Utsaah"/>
                <w:sz w:val="26"/>
                <w:szCs w:val="26"/>
              </w:rPr>
              <w:t xml:space="preserve">E-mail: </w:t>
            </w:r>
            <w:r w:rsidRPr="008C11EF">
              <w:rPr>
                <w:rFonts w:ascii="Candara" w:hAnsi="Candara"/>
                <w:sz w:val="26"/>
                <w:szCs w:val="26"/>
              </w:rPr>
              <w:t>seceg.cav@udesc.br</w:t>
            </w:r>
            <w:r w:rsidRPr="008C11EF">
              <w:rPr>
                <w:rFonts w:ascii="Candara" w:hAnsi="Candara" w:cs="Utsaah"/>
                <w:sz w:val="26"/>
                <w:szCs w:val="26"/>
              </w:rPr>
              <w:br/>
            </w:r>
            <w:r w:rsidRPr="008C11EF">
              <w:rPr>
                <w:rFonts w:ascii="Candara" w:hAnsi="Candara" w:cs="Utsaah"/>
                <w:b/>
                <w:bCs/>
                <w:sz w:val="26"/>
                <w:szCs w:val="26"/>
              </w:rPr>
              <w:t>Fone:</w:t>
            </w:r>
            <w:r w:rsidR="00D63197">
              <w:rPr>
                <w:rFonts w:ascii="Candara" w:hAnsi="Candara" w:cs="Utsaah"/>
                <w:sz w:val="26"/>
                <w:szCs w:val="26"/>
              </w:rPr>
              <w:t xml:space="preserve"> (49) 2101 9121</w:t>
            </w:r>
          </w:p>
        </w:tc>
      </w:tr>
    </w:tbl>
    <w:p w:rsidR="00494686" w:rsidRPr="008C11EF" w:rsidRDefault="00494686" w:rsidP="00EC0411">
      <w:pPr>
        <w:spacing w:after="0"/>
        <w:rPr>
          <w:rFonts w:ascii="Candara" w:hAnsi="Candara" w:cs="Utsaah"/>
          <w:b/>
          <w:sz w:val="26"/>
          <w:szCs w:val="26"/>
        </w:rPr>
      </w:pPr>
    </w:p>
    <w:p w:rsidR="00494686" w:rsidRPr="0001047D" w:rsidRDefault="005207F4" w:rsidP="0001047D">
      <w:pPr>
        <w:pStyle w:val="conteudo"/>
        <w:spacing w:before="0" w:beforeAutospacing="0" w:after="0" w:afterAutospacing="0"/>
        <w:jc w:val="center"/>
        <w:rPr>
          <w:rFonts w:ascii="Candara" w:hAnsi="Candara" w:cs="Utsaah"/>
          <w:b/>
          <w:sz w:val="26"/>
          <w:szCs w:val="26"/>
          <w:lang w:val="pt-BR"/>
        </w:rPr>
      </w:pPr>
      <w:r w:rsidRPr="008C11EF">
        <w:rPr>
          <w:rStyle w:val="Forte"/>
          <w:rFonts w:ascii="Candara" w:hAnsi="Candara" w:cs="Utsaah"/>
          <w:i/>
          <w:iCs/>
          <w:sz w:val="26"/>
          <w:szCs w:val="26"/>
          <w:lang w:val="pt-BR"/>
        </w:rPr>
        <w:t>Secretári</w:t>
      </w:r>
      <w:r w:rsidR="00626293" w:rsidRPr="008C11EF">
        <w:rPr>
          <w:rStyle w:val="Forte"/>
          <w:rFonts w:ascii="Candara" w:hAnsi="Candara" w:cs="Utsaah"/>
          <w:i/>
          <w:iCs/>
          <w:sz w:val="26"/>
          <w:szCs w:val="26"/>
          <w:lang w:val="pt-BR"/>
        </w:rPr>
        <w:t>o</w:t>
      </w:r>
      <w:r w:rsidRPr="008C11EF">
        <w:rPr>
          <w:rStyle w:val="Forte"/>
          <w:rFonts w:ascii="Candara" w:hAnsi="Candara" w:cs="Utsaah"/>
          <w:i/>
          <w:iCs/>
          <w:sz w:val="26"/>
          <w:szCs w:val="26"/>
          <w:lang w:val="pt-BR"/>
        </w:rPr>
        <w:t xml:space="preserve"> de Ensino de Graduação</w:t>
      </w:r>
    </w:p>
    <w:p w:rsidR="007E2FBC" w:rsidRDefault="00626293" w:rsidP="00EC0411">
      <w:pPr>
        <w:pStyle w:val="conteudo"/>
        <w:spacing w:before="0" w:beforeAutospacing="0" w:after="0" w:afterAutospacing="0"/>
        <w:jc w:val="center"/>
        <w:rPr>
          <w:rFonts w:ascii="Candara" w:hAnsi="Candara" w:cs="Utsaah"/>
          <w:b/>
          <w:sz w:val="26"/>
          <w:szCs w:val="26"/>
          <w:lang w:val="pt-BR"/>
        </w:rPr>
      </w:pPr>
      <w:r w:rsidRPr="008C11EF">
        <w:rPr>
          <w:rStyle w:val="Forte"/>
          <w:rFonts w:ascii="Candara" w:hAnsi="Candara" w:cs="Utsaah"/>
          <w:b w:val="0"/>
          <w:sz w:val="26"/>
          <w:szCs w:val="26"/>
          <w:lang w:val="pt-BR"/>
        </w:rPr>
        <w:t>DANIEL SUITER</w:t>
      </w:r>
      <w:r w:rsidR="00EC0411">
        <w:rPr>
          <w:rFonts w:ascii="Candara" w:hAnsi="Candara" w:cs="Utsaah"/>
          <w:b/>
          <w:sz w:val="26"/>
          <w:szCs w:val="26"/>
          <w:lang w:val="pt-BR"/>
        </w:rPr>
        <w:t xml:space="preserve"> </w:t>
      </w:r>
    </w:p>
    <w:p w:rsidR="00EC0411" w:rsidRPr="00EC0411" w:rsidRDefault="00EC0411" w:rsidP="00EC0411">
      <w:pPr>
        <w:pStyle w:val="conteudo"/>
        <w:spacing w:before="0" w:beforeAutospacing="0" w:after="0" w:afterAutospacing="0"/>
        <w:jc w:val="center"/>
        <w:rPr>
          <w:rFonts w:ascii="Candara" w:hAnsi="Candara" w:cs="Utsaah"/>
          <w:b/>
          <w:sz w:val="26"/>
          <w:szCs w:val="26"/>
          <w:lang w:val="pt-BR"/>
        </w:rPr>
      </w:pPr>
    </w:p>
    <w:p w:rsidR="000C5EF4" w:rsidRPr="008C11EF" w:rsidRDefault="00DA765D" w:rsidP="007E2FBC">
      <w:pPr>
        <w:spacing w:after="0"/>
        <w:jc w:val="center"/>
        <w:rPr>
          <w:rFonts w:ascii="Candara" w:eastAsia="Times New Roman" w:hAnsi="Candara" w:cs="Utsaah"/>
          <w:b/>
          <w:bCs/>
          <w:sz w:val="26"/>
          <w:szCs w:val="26"/>
        </w:rPr>
      </w:pPr>
      <w:r w:rsidRPr="008C11EF">
        <w:rPr>
          <w:rFonts w:ascii="Candara" w:eastAsia="Times New Roman" w:hAnsi="Candara" w:cs="Utsaah"/>
          <w:b/>
          <w:bCs/>
          <w:sz w:val="26"/>
          <w:szCs w:val="26"/>
        </w:rPr>
        <w:t xml:space="preserve">PRAZOS </w:t>
      </w:r>
      <w:r w:rsidR="007E2FBC">
        <w:rPr>
          <w:rFonts w:ascii="Candara" w:eastAsia="Times New Roman" w:hAnsi="Candara" w:cs="Utsaah"/>
          <w:b/>
          <w:bCs/>
          <w:sz w:val="26"/>
          <w:szCs w:val="26"/>
        </w:rPr>
        <w:t xml:space="preserve">PARA </w:t>
      </w:r>
      <w:r w:rsidRPr="008C11EF">
        <w:rPr>
          <w:rFonts w:ascii="Candara" w:eastAsia="Times New Roman" w:hAnsi="Candara" w:cs="Utsaah"/>
          <w:b/>
          <w:bCs/>
          <w:sz w:val="26"/>
          <w:szCs w:val="26"/>
        </w:rPr>
        <w:t xml:space="preserve">SOLICITAÇÃO/ENTREGA </w:t>
      </w:r>
      <w:r w:rsidR="007E2FBC">
        <w:rPr>
          <w:rFonts w:ascii="Candara" w:eastAsia="Times New Roman" w:hAnsi="Candara" w:cs="Utsaah"/>
          <w:b/>
          <w:bCs/>
          <w:sz w:val="26"/>
          <w:szCs w:val="26"/>
        </w:rPr>
        <w:t xml:space="preserve">DE </w:t>
      </w:r>
      <w:r w:rsidRPr="008C11EF">
        <w:rPr>
          <w:rFonts w:ascii="Candara" w:eastAsia="Times New Roman" w:hAnsi="Candara" w:cs="Utsaah"/>
          <w:b/>
          <w:bCs/>
          <w:sz w:val="26"/>
          <w:szCs w:val="26"/>
        </w:rPr>
        <w:t>DOCUMENTOS</w:t>
      </w:r>
    </w:p>
    <w:p w:rsidR="000C5EF4" w:rsidRPr="008C11EF" w:rsidRDefault="000C5EF4" w:rsidP="0001047D">
      <w:pPr>
        <w:spacing w:after="0"/>
        <w:rPr>
          <w:rFonts w:ascii="Candara" w:eastAsia="Times New Roman" w:hAnsi="Candara" w:cs="Utsaah"/>
          <w:b/>
          <w:bCs/>
          <w:sz w:val="26"/>
          <w:szCs w:val="26"/>
        </w:rPr>
      </w:pPr>
    </w:p>
    <w:p w:rsidR="000C5EF4" w:rsidRPr="008C11EF" w:rsidRDefault="000C5EF4" w:rsidP="0001047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Na Secretaria de Graduação o aluno deverá protocolar os seus pedidos de atestado de matrícula/frequência, histórico, atividades complementares, atestado médico (superior a 15 dias), revisão de correção de prova, prova de segunda chamada, dispensa e/ou validação de disciplina, trancamentos e outros. </w:t>
      </w:r>
      <w:r w:rsidR="007E2FBC">
        <w:rPr>
          <w:rFonts w:ascii="Candara" w:hAnsi="Candara" w:cs="Utsaah"/>
          <w:sz w:val="26"/>
          <w:szCs w:val="26"/>
        </w:rPr>
        <w:t xml:space="preserve">Fique </w:t>
      </w:r>
      <w:r w:rsidR="007E2FBC" w:rsidRPr="008C11EF">
        <w:rPr>
          <w:rFonts w:ascii="Candara" w:hAnsi="Candara" w:cs="Utsaah"/>
          <w:sz w:val="26"/>
          <w:szCs w:val="26"/>
        </w:rPr>
        <w:t>atento para fazer suas solicitações com antecedência</w:t>
      </w:r>
      <w:r w:rsidR="002B7D2B">
        <w:rPr>
          <w:rFonts w:ascii="Candara" w:hAnsi="Candara" w:cs="Utsaah"/>
          <w:sz w:val="26"/>
          <w:szCs w:val="26"/>
        </w:rPr>
        <w:t xml:space="preserve">, pois cada documento ou solicitação </w:t>
      </w:r>
      <w:r w:rsidRPr="008C11EF">
        <w:rPr>
          <w:rFonts w:ascii="Candara" w:hAnsi="Candara" w:cs="Utsaah"/>
          <w:sz w:val="26"/>
          <w:szCs w:val="26"/>
        </w:rPr>
        <w:t>possui um prazo mínimo para tramitação</w:t>
      </w:r>
      <w:r w:rsidR="002B7D2B">
        <w:rPr>
          <w:rFonts w:ascii="Candara" w:hAnsi="Candara" w:cs="Utsaah"/>
          <w:sz w:val="26"/>
          <w:szCs w:val="26"/>
        </w:rPr>
        <w:t>.</w:t>
      </w:r>
      <w:r w:rsidRPr="008C11EF">
        <w:rPr>
          <w:rFonts w:ascii="Candara" w:hAnsi="Candara" w:cs="Utsaah"/>
          <w:sz w:val="26"/>
          <w:szCs w:val="26"/>
        </w:rPr>
        <w:t xml:space="preserve"> </w:t>
      </w:r>
    </w:p>
    <w:p w:rsidR="00480FA1" w:rsidRPr="008C11EF" w:rsidRDefault="00480FA1" w:rsidP="00480FA1">
      <w:pPr>
        <w:spacing w:after="0"/>
        <w:jc w:val="center"/>
        <w:rPr>
          <w:rFonts w:ascii="Candara" w:hAnsi="Candara" w:cs="Utsaah"/>
          <w:sz w:val="26"/>
          <w:szCs w:val="2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3098"/>
      </w:tblGrid>
      <w:tr w:rsidR="00480FA1" w:rsidRPr="008C11EF" w:rsidTr="00DC0F51">
        <w:trPr>
          <w:trHeight w:val="272"/>
          <w:tblCellSpacing w:w="0" w:type="dxa"/>
          <w:jc w:val="center"/>
        </w:trPr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ind w:firstLine="300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sz w:val="26"/>
                <w:szCs w:val="26"/>
              </w:rPr>
              <w:t>O QUÊ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sz w:val="26"/>
                <w:szCs w:val="26"/>
              </w:rPr>
              <w:t>PRAZO</w:t>
            </w:r>
          </w:p>
          <w:p w:rsidR="00DA765D" w:rsidRPr="008C11EF" w:rsidRDefault="00DA765D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</w:p>
        </w:tc>
      </w:tr>
      <w:tr w:rsidR="00480FA1" w:rsidRPr="008C11EF" w:rsidTr="00DC0F51">
        <w:trPr>
          <w:trHeight w:val="557"/>
          <w:tblCellSpacing w:w="0" w:type="dxa"/>
          <w:jc w:val="center"/>
        </w:trPr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Atestado de Matrícula e Frequência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24h</w:t>
            </w:r>
          </w:p>
        </w:tc>
      </w:tr>
      <w:tr w:rsidR="00480FA1" w:rsidRPr="008C11EF" w:rsidTr="00DC0F51">
        <w:trPr>
          <w:trHeight w:val="272"/>
          <w:tblCellSpacing w:w="0" w:type="dxa"/>
          <w:jc w:val="center"/>
        </w:trPr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Cancelamento de matrícula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A qualquer momento</w:t>
            </w:r>
          </w:p>
        </w:tc>
      </w:tr>
      <w:tr w:rsidR="00480FA1" w:rsidRPr="008C11EF" w:rsidTr="00DC0F51">
        <w:trPr>
          <w:trHeight w:val="287"/>
          <w:tblCellSpacing w:w="0" w:type="dxa"/>
          <w:jc w:val="center"/>
        </w:trPr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Histórico Escolar</w:t>
            </w:r>
            <w:r w:rsidR="00FF2640" w:rsidRPr="008C11EF">
              <w:rPr>
                <w:rFonts w:ascii="Candara" w:eastAsia="Times New Roman" w:hAnsi="Candara" w:cs="Utsaah"/>
                <w:sz w:val="26"/>
                <w:szCs w:val="26"/>
              </w:rPr>
              <w:t xml:space="preserve"> – aluno regular</w:t>
            </w:r>
          </w:p>
          <w:p w:rsidR="00FF2640" w:rsidRPr="008C11EF" w:rsidRDefault="00FF2640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Histórico Escolar – aluno formado (Sigmaweb)</w:t>
            </w:r>
          </w:p>
          <w:p w:rsidR="00FF2640" w:rsidRPr="008C11EF" w:rsidRDefault="00FF2640" w:rsidP="00D63197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Histórico Escolar –</w:t>
            </w:r>
            <w:r w:rsidR="004D20E1">
              <w:rPr>
                <w:rFonts w:ascii="Candara" w:eastAsia="Times New Roman" w:hAnsi="Candara" w:cs="Utsaah"/>
                <w:sz w:val="26"/>
                <w:szCs w:val="26"/>
              </w:rPr>
              <w:t xml:space="preserve"> </w:t>
            </w: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anterior ao  Sigmaweb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1D6747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24h</w:t>
            </w:r>
          </w:p>
          <w:p w:rsidR="00FF2640" w:rsidRPr="008C11EF" w:rsidRDefault="00FF2640" w:rsidP="001D6747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48h</w:t>
            </w:r>
          </w:p>
          <w:p w:rsidR="00FF2640" w:rsidRPr="008C11EF" w:rsidRDefault="00FF2640" w:rsidP="001D6747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7 dias úteis</w:t>
            </w:r>
          </w:p>
        </w:tc>
      </w:tr>
      <w:tr w:rsidR="00480FA1" w:rsidRPr="008C11EF" w:rsidTr="00DC0F51">
        <w:trPr>
          <w:trHeight w:val="272"/>
          <w:tblCellSpacing w:w="0" w:type="dxa"/>
          <w:jc w:val="center"/>
        </w:trPr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Programa de disciplina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Até 7 dias</w:t>
            </w:r>
          </w:p>
        </w:tc>
      </w:tr>
      <w:tr w:rsidR="00480FA1" w:rsidRPr="008C11EF" w:rsidTr="00DC0F51">
        <w:trPr>
          <w:trHeight w:val="557"/>
          <w:tblCellSpacing w:w="0" w:type="dxa"/>
          <w:jc w:val="center"/>
        </w:trPr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Solicitação de trancamento de matrícula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D63197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C</w:t>
            </w:r>
            <w:r w:rsidR="00D63197">
              <w:rPr>
                <w:rFonts w:ascii="Candara" w:eastAsia="Times New Roman" w:hAnsi="Candara" w:cs="Utsaah"/>
                <w:sz w:val="26"/>
                <w:szCs w:val="26"/>
              </w:rPr>
              <w:t>onforme</w:t>
            </w: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 xml:space="preserve"> calendário acadêmico</w:t>
            </w:r>
          </w:p>
        </w:tc>
      </w:tr>
      <w:tr w:rsidR="00480FA1" w:rsidRPr="008C11EF" w:rsidTr="00DC0F51">
        <w:trPr>
          <w:trHeight w:val="557"/>
          <w:tblCellSpacing w:w="0" w:type="dxa"/>
          <w:jc w:val="center"/>
        </w:trPr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Solicitação de validação de Atividade Complementar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A qualquer momento</w:t>
            </w:r>
          </w:p>
        </w:tc>
      </w:tr>
      <w:tr w:rsidR="00480FA1" w:rsidRPr="008C11EF" w:rsidTr="00DC0F51">
        <w:trPr>
          <w:trHeight w:val="541"/>
          <w:tblCellSpacing w:w="0" w:type="dxa"/>
          <w:jc w:val="center"/>
        </w:trPr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480FA1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Solicitação de validação de disciplina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FA1" w:rsidRPr="008C11EF" w:rsidRDefault="00480FA1" w:rsidP="001D6747">
            <w:pPr>
              <w:spacing w:after="0" w:line="240" w:lineRule="auto"/>
              <w:jc w:val="center"/>
              <w:rPr>
                <w:rFonts w:ascii="Candara" w:eastAsia="Times New Roman" w:hAnsi="Candara" w:cs="Utsaah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>C</w:t>
            </w:r>
            <w:r w:rsidR="00D63197">
              <w:rPr>
                <w:rFonts w:ascii="Candara" w:eastAsia="Times New Roman" w:hAnsi="Candara" w:cs="Utsaah"/>
                <w:sz w:val="26"/>
                <w:szCs w:val="26"/>
              </w:rPr>
              <w:t>onforme</w:t>
            </w:r>
            <w:r w:rsidRPr="008C11EF">
              <w:rPr>
                <w:rFonts w:ascii="Candara" w:eastAsia="Times New Roman" w:hAnsi="Candara" w:cs="Utsaah"/>
                <w:sz w:val="26"/>
                <w:szCs w:val="26"/>
              </w:rPr>
              <w:t xml:space="preserve"> calendário acadêmico</w:t>
            </w:r>
          </w:p>
        </w:tc>
      </w:tr>
    </w:tbl>
    <w:p w:rsidR="00AD5C68" w:rsidRDefault="00AD5C68" w:rsidP="002B7D2B">
      <w:pPr>
        <w:spacing w:after="0" w:line="240" w:lineRule="auto"/>
        <w:ind w:left="851" w:right="170" w:hanging="655"/>
        <w:jc w:val="both"/>
        <w:rPr>
          <w:rFonts w:ascii="Candara" w:hAnsi="Candara" w:cs="Arial"/>
          <w:sz w:val="24"/>
          <w:szCs w:val="26"/>
        </w:rPr>
      </w:pPr>
      <w:r w:rsidRPr="002B7D2B">
        <w:rPr>
          <w:rFonts w:ascii="Candara" w:hAnsi="Candara" w:cs="Arial"/>
          <w:b/>
          <w:sz w:val="24"/>
          <w:szCs w:val="26"/>
        </w:rPr>
        <w:t>OBS.:</w:t>
      </w:r>
      <w:r w:rsidRPr="002B7D2B">
        <w:rPr>
          <w:rFonts w:ascii="Candara" w:hAnsi="Candara" w:cs="Arial"/>
          <w:sz w:val="24"/>
          <w:szCs w:val="26"/>
        </w:rPr>
        <w:t xml:space="preserve"> o prazo máximo para retirada dos documentos solicitados na Secretaria</w:t>
      </w:r>
      <w:r w:rsidR="006F3677" w:rsidRPr="002B7D2B">
        <w:rPr>
          <w:rFonts w:ascii="Candara" w:hAnsi="Candara" w:cs="Arial"/>
          <w:sz w:val="24"/>
          <w:szCs w:val="26"/>
        </w:rPr>
        <w:t xml:space="preserve"> </w:t>
      </w:r>
      <w:r w:rsidRPr="002B7D2B">
        <w:rPr>
          <w:rFonts w:ascii="Candara" w:hAnsi="Candara" w:cs="Arial"/>
          <w:sz w:val="24"/>
          <w:szCs w:val="26"/>
        </w:rPr>
        <w:t xml:space="preserve">de Graduação é de 30 dias, após este prazo os mesmos serão inutilizados. </w:t>
      </w:r>
    </w:p>
    <w:p w:rsidR="00E610B8" w:rsidRDefault="00E610B8" w:rsidP="002B7D2B">
      <w:pPr>
        <w:spacing w:after="0" w:line="240" w:lineRule="auto"/>
        <w:ind w:left="851" w:right="170" w:hanging="655"/>
        <w:jc w:val="both"/>
        <w:rPr>
          <w:rFonts w:ascii="Candara" w:hAnsi="Candara" w:cs="Arial"/>
          <w:sz w:val="24"/>
          <w:szCs w:val="26"/>
        </w:rPr>
      </w:pPr>
    </w:p>
    <w:p w:rsidR="00E610B8" w:rsidRDefault="00E610B8" w:rsidP="002B7D2B">
      <w:pPr>
        <w:spacing w:after="0" w:line="240" w:lineRule="auto"/>
        <w:ind w:left="851" w:right="170" w:hanging="655"/>
        <w:jc w:val="both"/>
        <w:rPr>
          <w:rFonts w:ascii="Candara" w:hAnsi="Candara" w:cs="Arial"/>
          <w:sz w:val="24"/>
          <w:szCs w:val="26"/>
        </w:rPr>
      </w:pPr>
    </w:p>
    <w:p w:rsidR="00E610B8" w:rsidRPr="002B7D2B" w:rsidRDefault="00E610B8" w:rsidP="002B7D2B">
      <w:pPr>
        <w:spacing w:after="0" w:line="240" w:lineRule="auto"/>
        <w:ind w:left="851" w:right="170" w:hanging="655"/>
        <w:jc w:val="both"/>
        <w:rPr>
          <w:rFonts w:ascii="Candara" w:hAnsi="Candara" w:cs="Arial"/>
          <w:sz w:val="24"/>
          <w:szCs w:val="26"/>
        </w:rPr>
      </w:pPr>
    </w:p>
    <w:p w:rsidR="0089733A" w:rsidRPr="008C11EF" w:rsidRDefault="004F7C95" w:rsidP="00322D14">
      <w:pPr>
        <w:spacing w:after="0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lastRenderedPageBreak/>
        <w:t>SITE</w:t>
      </w:r>
    </w:p>
    <w:p w:rsidR="001D28A3" w:rsidRPr="008C11EF" w:rsidRDefault="00322D14" w:rsidP="0001047D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Candara" w:hAnsi="Candara"/>
          <w:sz w:val="26"/>
          <w:szCs w:val="26"/>
        </w:rPr>
      </w:pPr>
      <w:r w:rsidRPr="008C11EF">
        <w:rPr>
          <w:rFonts w:ascii="Candara" w:hAnsi="Candara"/>
          <w:sz w:val="26"/>
          <w:szCs w:val="26"/>
        </w:rPr>
        <w:t>Entrando no site do CAV (</w:t>
      </w:r>
      <w:r w:rsidRPr="00331189">
        <w:rPr>
          <w:rFonts w:ascii="Candara" w:hAnsi="Candara"/>
          <w:sz w:val="26"/>
          <w:szCs w:val="26"/>
        </w:rPr>
        <w:t>www.cav.udesc.br</w:t>
      </w:r>
      <w:r w:rsidRPr="008C11EF">
        <w:rPr>
          <w:rFonts w:ascii="Candara" w:hAnsi="Candara"/>
          <w:sz w:val="26"/>
          <w:szCs w:val="26"/>
        </w:rPr>
        <w:t xml:space="preserve">) </w:t>
      </w:r>
      <w:r w:rsidR="001D28A3" w:rsidRPr="008C11EF">
        <w:rPr>
          <w:rFonts w:ascii="Candara" w:hAnsi="Candara"/>
          <w:sz w:val="26"/>
          <w:szCs w:val="26"/>
        </w:rPr>
        <w:t>e acessando no menu superior Ensino e depois Graduação o acadêmico encontrará no</w:t>
      </w:r>
      <w:r w:rsidRPr="008C11EF">
        <w:rPr>
          <w:rFonts w:ascii="Candara" w:hAnsi="Candara"/>
          <w:sz w:val="26"/>
          <w:szCs w:val="26"/>
        </w:rPr>
        <w:t xml:space="preserve"> menu lateral esquerdo</w:t>
      </w:r>
      <w:r w:rsidR="001D28A3" w:rsidRPr="008C11EF">
        <w:rPr>
          <w:rFonts w:ascii="Candara" w:hAnsi="Candara"/>
          <w:sz w:val="26"/>
          <w:szCs w:val="26"/>
        </w:rPr>
        <w:t xml:space="preserve"> o acesso para a área da Secretaria de Graduação</w:t>
      </w:r>
      <w:r w:rsidRPr="008C11EF">
        <w:rPr>
          <w:rFonts w:ascii="Candara" w:hAnsi="Candara"/>
          <w:sz w:val="26"/>
          <w:szCs w:val="26"/>
        </w:rPr>
        <w:t xml:space="preserve">. Neste espaço o aluno de graduação encontrará diversas informações de seu interesse como, calendário acadêmico, </w:t>
      </w:r>
      <w:r w:rsidR="001D28A3" w:rsidRPr="008C11EF">
        <w:rPr>
          <w:rFonts w:ascii="Candara" w:hAnsi="Candara"/>
          <w:sz w:val="26"/>
          <w:szCs w:val="26"/>
        </w:rPr>
        <w:t>legislação, outorga de grau, atividades complementares, publicações e formulários.</w:t>
      </w:r>
    </w:p>
    <w:p w:rsidR="00322D14" w:rsidRPr="008C11EF" w:rsidRDefault="007805B7" w:rsidP="0001047D">
      <w:pPr>
        <w:pStyle w:val="Pr-formataoHTML"/>
        <w:jc w:val="both"/>
        <w:rPr>
          <w:rFonts w:ascii="Candara" w:hAnsi="Candara"/>
          <w:sz w:val="26"/>
          <w:szCs w:val="26"/>
        </w:rPr>
      </w:pPr>
      <w:r w:rsidRPr="008C11EF">
        <w:rPr>
          <w:rFonts w:ascii="Candara" w:hAnsi="Candara"/>
          <w:sz w:val="26"/>
          <w:szCs w:val="26"/>
        </w:rPr>
        <w:t>Ainda no menu lateral</w:t>
      </w:r>
      <w:r w:rsidR="00322D14" w:rsidRPr="008C11EF">
        <w:rPr>
          <w:rFonts w:ascii="Candara" w:hAnsi="Candara"/>
          <w:sz w:val="26"/>
          <w:szCs w:val="26"/>
        </w:rPr>
        <w:t xml:space="preserve"> o acadêmico também tem acesso ao Sistema de Controle Acadêmico do CAV o </w:t>
      </w:r>
      <w:r w:rsidR="00322D14" w:rsidRPr="008C11EF">
        <w:rPr>
          <w:rFonts w:ascii="Candara" w:hAnsi="Candara"/>
          <w:b/>
          <w:sz w:val="26"/>
          <w:szCs w:val="26"/>
          <w:u w:val="single"/>
        </w:rPr>
        <w:t>SI</w:t>
      </w:r>
      <w:r w:rsidR="00BD3067">
        <w:rPr>
          <w:rFonts w:ascii="Candara" w:hAnsi="Candara"/>
          <w:b/>
          <w:sz w:val="26"/>
          <w:szCs w:val="26"/>
          <w:u w:val="single"/>
        </w:rPr>
        <w:t>GA</w:t>
      </w:r>
      <w:r w:rsidRPr="008C11EF">
        <w:rPr>
          <w:rFonts w:ascii="Candara" w:hAnsi="Candara"/>
          <w:b/>
          <w:sz w:val="26"/>
          <w:szCs w:val="26"/>
        </w:rPr>
        <w:t xml:space="preserve">. </w:t>
      </w:r>
    </w:p>
    <w:p w:rsidR="00AE4318" w:rsidRPr="008C11EF" w:rsidRDefault="00AE4318" w:rsidP="003040F3">
      <w:pPr>
        <w:spacing w:after="0"/>
        <w:jc w:val="center"/>
        <w:rPr>
          <w:rFonts w:ascii="Candara" w:hAnsi="Candara" w:cs="Utsaah"/>
          <w:b/>
          <w:sz w:val="26"/>
          <w:szCs w:val="26"/>
        </w:rPr>
      </w:pPr>
    </w:p>
    <w:p w:rsidR="00480FA1" w:rsidRPr="008C11EF" w:rsidRDefault="00C73708" w:rsidP="003040F3">
      <w:pPr>
        <w:spacing w:after="0"/>
        <w:jc w:val="center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t>PROCESSO</w:t>
      </w:r>
      <w:r w:rsidR="00480FA1" w:rsidRPr="008C11EF">
        <w:rPr>
          <w:rFonts w:ascii="Candara" w:hAnsi="Candara" w:cs="Utsaah"/>
          <w:b/>
          <w:sz w:val="26"/>
          <w:szCs w:val="26"/>
        </w:rPr>
        <w:t>S ACADÊMIC</w:t>
      </w:r>
      <w:r w:rsidRPr="008C11EF">
        <w:rPr>
          <w:rFonts w:ascii="Candara" w:hAnsi="Candara" w:cs="Utsaah"/>
          <w:b/>
          <w:sz w:val="26"/>
          <w:szCs w:val="26"/>
        </w:rPr>
        <w:t>O</w:t>
      </w:r>
      <w:r w:rsidR="00480FA1" w:rsidRPr="008C11EF">
        <w:rPr>
          <w:rFonts w:ascii="Candara" w:hAnsi="Candara" w:cs="Utsaah"/>
          <w:b/>
          <w:sz w:val="26"/>
          <w:szCs w:val="26"/>
        </w:rPr>
        <w:t>S</w:t>
      </w:r>
    </w:p>
    <w:p w:rsidR="00480FA1" w:rsidRPr="008C11EF" w:rsidRDefault="00480FA1" w:rsidP="00D15D93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6D505E" w:rsidRPr="008C11EF" w:rsidRDefault="004A67A0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  <w:r w:rsidRPr="008C11EF">
        <w:rPr>
          <w:rFonts w:ascii="Candara" w:hAnsi="Candara" w:cs="Utsaah"/>
          <w:b/>
          <w:bCs/>
          <w:sz w:val="26"/>
          <w:szCs w:val="26"/>
        </w:rPr>
        <w:t xml:space="preserve">CALENDÁRIO ACADÊMICO </w:t>
      </w:r>
    </w:p>
    <w:p w:rsidR="00C60CCE" w:rsidRPr="008C11EF" w:rsidRDefault="00C60CCE" w:rsidP="0001047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O Calendário Acadêmico fornece informações relativas ao período das atividades escolares/ acadêmicas da UDESC: datas</w:t>
      </w:r>
      <w:r w:rsidR="0063053E" w:rsidRPr="008C11EF">
        <w:rPr>
          <w:rFonts w:ascii="Candara" w:hAnsi="Candara" w:cs="Utsaah"/>
          <w:sz w:val="26"/>
          <w:szCs w:val="26"/>
        </w:rPr>
        <w:t xml:space="preserve"> de exames e matrículas</w:t>
      </w:r>
      <w:r w:rsidRPr="008C11EF">
        <w:rPr>
          <w:rFonts w:ascii="Candara" w:hAnsi="Candara" w:cs="Utsaah"/>
          <w:sz w:val="26"/>
          <w:szCs w:val="26"/>
        </w:rPr>
        <w:t>, prazos, eventos</w:t>
      </w:r>
      <w:r w:rsidR="0063053E" w:rsidRPr="008C11EF">
        <w:rPr>
          <w:rFonts w:ascii="Candara" w:hAnsi="Candara" w:cs="Utsaah"/>
          <w:sz w:val="26"/>
          <w:szCs w:val="26"/>
        </w:rPr>
        <w:t>, feriados e</w:t>
      </w:r>
      <w:r w:rsidRPr="008C11EF">
        <w:rPr>
          <w:rFonts w:ascii="Candara" w:hAnsi="Candara" w:cs="Utsaah"/>
          <w:sz w:val="26"/>
          <w:szCs w:val="26"/>
        </w:rPr>
        <w:t xml:space="preserve"> solenidades. É a partir dele que os alunos e professores devem orientar-se para administrar suas atividades acadêmicas. </w:t>
      </w:r>
    </w:p>
    <w:p w:rsidR="007805B7" w:rsidRPr="008C11EF" w:rsidRDefault="007805B7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</w:p>
    <w:p w:rsidR="006D505E" w:rsidRPr="008C11EF" w:rsidRDefault="004A67A0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  <w:r w:rsidRPr="008C11EF">
        <w:rPr>
          <w:rFonts w:ascii="Candara" w:hAnsi="Candara" w:cs="Utsaah"/>
          <w:b/>
          <w:bCs/>
          <w:sz w:val="26"/>
          <w:szCs w:val="26"/>
        </w:rPr>
        <w:t xml:space="preserve">MATRÍCULA DOS CALOUROS </w:t>
      </w:r>
    </w:p>
    <w:p w:rsidR="00C60CCE" w:rsidRPr="008C11EF" w:rsidRDefault="00C60CCE" w:rsidP="0001047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A matrícula de calouros é realizada na Secretaria de Ensino de Graduação, de acordo com o Calendário Acadêmico e seguindo as instruções constantes no edital do Vestibular. </w:t>
      </w:r>
    </w:p>
    <w:p w:rsidR="006D505E" w:rsidRPr="008C11EF" w:rsidRDefault="006D505E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</w:p>
    <w:p w:rsidR="006D505E" w:rsidRPr="008C11EF" w:rsidRDefault="004A67A0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  <w:r w:rsidRPr="008C11EF">
        <w:rPr>
          <w:rFonts w:ascii="Candara" w:hAnsi="Candara" w:cs="Utsaah"/>
          <w:b/>
          <w:bCs/>
          <w:sz w:val="26"/>
          <w:szCs w:val="26"/>
        </w:rPr>
        <w:t xml:space="preserve">MATRÍCULA DE VETERANOS </w:t>
      </w:r>
    </w:p>
    <w:p w:rsidR="006D505E" w:rsidRDefault="00C60CCE" w:rsidP="0001047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Realizada pelo próprio acadêmico</w:t>
      </w:r>
      <w:r w:rsidR="00D15D93" w:rsidRPr="008C11EF">
        <w:rPr>
          <w:rFonts w:ascii="Candara" w:hAnsi="Candara" w:cs="Utsaah"/>
          <w:sz w:val="26"/>
          <w:szCs w:val="26"/>
        </w:rPr>
        <w:t xml:space="preserve"> via</w:t>
      </w:r>
      <w:r w:rsidRPr="008C11EF">
        <w:rPr>
          <w:rFonts w:ascii="Candara" w:hAnsi="Candara" w:cs="Utsaah"/>
          <w:sz w:val="26"/>
          <w:szCs w:val="26"/>
        </w:rPr>
        <w:t xml:space="preserve"> Sistema Acadêmico (</w:t>
      </w:r>
      <w:r w:rsidRPr="008C11EF">
        <w:rPr>
          <w:rFonts w:ascii="Candara" w:hAnsi="Candara" w:cs="Utsaah"/>
          <w:i/>
          <w:iCs/>
          <w:sz w:val="26"/>
          <w:szCs w:val="26"/>
        </w:rPr>
        <w:t>internet</w:t>
      </w:r>
      <w:r w:rsidRPr="008C11EF">
        <w:rPr>
          <w:rFonts w:ascii="Candara" w:hAnsi="Candara" w:cs="Utsaah"/>
          <w:sz w:val="26"/>
          <w:szCs w:val="26"/>
        </w:rPr>
        <w:t>), no período previsto pelo Calendário Acadêmico. A não efetivação da matrícula no prazo estabelecido</w:t>
      </w:r>
      <w:r w:rsidR="00572533" w:rsidRPr="008C11EF">
        <w:rPr>
          <w:rFonts w:ascii="Candara" w:hAnsi="Candara" w:cs="Utsaah"/>
          <w:sz w:val="26"/>
          <w:szCs w:val="26"/>
        </w:rPr>
        <w:t xml:space="preserve"> </w:t>
      </w:r>
      <w:r w:rsidR="00572533" w:rsidRPr="00BD3067">
        <w:rPr>
          <w:rFonts w:ascii="Candara" w:hAnsi="Candara" w:cs="Utsaah"/>
          <w:b/>
          <w:sz w:val="26"/>
          <w:szCs w:val="26"/>
        </w:rPr>
        <w:t>caracterizará</w:t>
      </w:r>
      <w:r w:rsidRPr="00BD3067">
        <w:rPr>
          <w:rFonts w:ascii="Candara" w:hAnsi="Candara" w:cs="Utsaah"/>
          <w:b/>
          <w:sz w:val="26"/>
          <w:szCs w:val="26"/>
        </w:rPr>
        <w:t xml:space="preserve"> abandono de curso</w:t>
      </w:r>
      <w:r w:rsidRPr="008C11EF">
        <w:rPr>
          <w:rFonts w:ascii="Candara" w:hAnsi="Candara" w:cs="Utsaah"/>
          <w:sz w:val="26"/>
          <w:szCs w:val="26"/>
        </w:rPr>
        <w:t>. Após a matrícula, é permitido ao acadêmico fazer os ajustes necessários, seguindo o Calendário Acadêmico.</w:t>
      </w:r>
    </w:p>
    <w:p w:rsidR="00956CFC" w:rsidRPr="00EC0411" w:rsidRDefault="00956CFC" w:rsidP="0001047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6D505E" w:rsidRPr="008C11EF" w:rsidRDefault="004A67A0" w:rsidP="00D15D93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b/>
          <w:bCs/>
          <w:color w:val="000000"/>
          <w:sz w:val="26"/>
          <w:szCs w:val="26"/>
        </w:rPr>
      </w:pPr>
      <w:r w:rsidRPr="008C11EF">
        <w:rPr>
          <w:rFonts w:ascii="Candara" w:hAnsi="Candara" w:cs="Utsaah"/>
          <w:b/>
          <w:bCs/>
          <w:color w:val="000000"/>
          <w:sz w:val="26"/>
          <w:szCs w:val="26"/>
        </w:rPr>
        <w:t>SIGA</w:t>
      </w:r>
    </w:p>
    <w:p w:rsidR="00C60CCE" w:rsidRPr="008C11EF" w:rsidRDefault="00C60CCE" w:rsidP="0001047D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color w:val="000000"/>
          <w:sz w:val="26"/>
          <w:szCs w:val="26"/>
        </w:rPr>
      </w:pPr>
      <w:r w:rsidRPr="008C11EF">
        <w:rPr>
          <w:rFonts w:ascii="Candara" w:hAnsi="Candara" w:cs="Utsaah"/>
          <w:color w:val="000000"/>
          <w:sz w:val="26"/>
          <w:szCs w:val="26"/>
        </w:rPr>
        <w:t>O acadêmico tem acesso ao SIGA - Sistema Acadêmico da UDESC, onde todos os dados acadêmicos podem ser cons</w:t>
      </w:r>
      <w:r w:rsidR="00A749C0" w:rsidRPr="008C11EF">
        <w:rPr>
          <w:rFonts w:ascii="Candara" w:hAnsi="Candara" w:cs="Utsaah"/>
          <w:color w:val="000000"/>
          <w:sz w:val="26"/>
          <w:szCs w:val="26"/>
        </w:rPr>
        <w:t>ultados (notas, frequência, grade de horário e dados cadastrais, por exemplo)</w:t>
      </w:r>
      <w:r w:rsidRPr="008C11EF">
        <w:rPr>
          <w:rFonts w:ascii="Candara" w:hAnsi="Candara" w:cs="Utsaah"/>
          <w:color w:val="000000"/>
          <w:sz w:val="26"/>
          <w:szCs w:val="26"/>
        </w:rPr>
        <w:t xml:space="preserve">. É através do SIGA que o aluno veterano faz sua rematrícula e ajuste de matrícula, obedecendo ao período definido no Calendário Acadêmico. </w:t>
      </w:r>
    </w:p>
    <w:p w:rsidR="00B064E2" w:rsidRPr="008C11EF" w:rsidRDefault="00A749C0" w:rsidP="0001047D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color w:val="000000"/>
          <w:sz w:val="26"/>
          <w:szCs w:val="26"/>
        </w:rPr>
      </w:pPr>
      <w:r w:rsidRPr="008C11EF">
        <w:rPr>
          <w:rFonts w:ascii="Candara" w:hAnsi="Candara" w:cs="Utsaah"/>
          <w:color w:val="000000"/>
          <w:sz w:val="26"/>
          <w:szCs w:val="26"/>
        </w:rPr>
        <w:t xml:space="preserve">Lembre-se que seu número de </w:t>
      </w:r>
      <w:r w:rsidR="00BD3067">
        <w:rPr>
          <w:rFonts w:ascii="Candara" w:hAnsi="Candara" w:cs="Utsaah"/>
          <w:color w:val="000000"/>
          <w:sz w:val="26"/>
          <w:szCs w:val="26"/>
        </w:rPr>
        <w:t>CPF</w:t>
      </w:r>
      <w:r w:rsidRPr="008C11EF">
        <w:rPr>
          <w:rFonts w:ascii="Candara" w:hAnsi="Candara" w:cs="Utsaah"/>
          <w:color w:val="000000"/>
          <w:sz w:val="26"/>
          <w:szCs w:val="26"/>
        </w:rPr>
        <w:t xml:space="preserve"> é o seu usuário e que</w:t>
      </w:r>
      <w:r w:rsidR="00B064E2" w:rsidRPr="008C11EF">
        <w:rPr>
          <w:rFonts w:ascii="Candara" w:hAnsi="Candara" w:cs="Utsaah"/>
          <w:color w:val="000000"/>
          <w:sz w:val="26"/>
          <w:szCs w:val="26"/>
        </w:rPr>
        <w:t xml:space="preserve"> já no primeiro acesso você deve trocar sua senha provisória por uma senha definitiva e de sua confiança. </w:t>
      </w:r>
    </w:p>
    <w:p w:rsidR="006D505E" w:rsidRPr="008C11EF" w:rsidRDefault="006D505E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</w:p>
    <w:p w:rsidR="006D505E" w:rsidRPr="008C11EF" w:rsidRDefault="004A67A0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  <w:r w:rsidRPr="008C11EF">
        <w:rPr>
          <w:rFonts w:ascii="Candara" w:hAnsi="Candara" w:cs="Utsaah"/>
          <w:b/>
          <w:bCs/>
          <w:sz w:val="26"/>
          <w:szCs w:val="26"/>
        </w:rPr>
        <w:t xml:space="preserve">TRANCAMENTO DE MATRÍCULA </w:t>
      </w:r>
    </w:p>
    <w:p w:rsidR="00C60CCE" w:rsidRPr="008C11EF" w:rsidRDefault="00C60CCE" w:rsidP="00956CFC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O aluno pode solicitar trancamento de matrícula se estiver impedido de cursar o semestre, desde que obedeça aos prazos estabelecidos pelo Calendário Acadêmico. É possível solicitar até 4 (quatro) semestres de trancamentos </w:t>
      </w:r>
      <w:r w:rsidRPr="008C11EF">
        <w:rPr>
          <w:rFonts w:ascii="Candara" w:hAnsi="Candara" w:cs="Utsaah"/>
          <w:sz w:val="26"/>
          <w:szCs w:val="26"/>
        </w:rPr>
        <w:lastRenderedPageBreak/>
        <w:t>sequenciais ou alternados. No entanto, o aluno deve ficar atento ao período em que o trancamento expira, pois há a necessidade de fazer sua matrícula juntamente com os veteranos, ou requerer novo trancamento, sob pena de perder a vaga (abandono de curso). Regulamentado pela Resolução Nº 12/1989 – CONSEPE</w:t>
      </w:r>
      <w:r w:rsidR="008B0FD1" w:rsidRPr="008C11EF">
        <w:rPr>
          <w:rFonts w:ascii="Candara" w:hAnsi="Candara" w:cs="Utsaah"/>
          <w:sz w:val="26"/>
          <w:szCs w:val="26"/>
        </w:rPr>
        <w:t xml:space="preserve"> e RESOLUÇÃO Nº 009/2013 – CONSEPE</w:t>
      </w:r>
      <w:r w:rsidRPr="008C11EF">
        <w:rPr>
          <w:rFonts w:ascii="Candara" w:hAnsi="Candara" w:cs="Utsaah"/>
          <w:sz w:val="26"/>
          <w:szCs w:val="26"/>
        </w:rPr>
        <w:t xml:space="preserve">. </w:t>
      </w:r>
      <w:r w:rsidR="006020E6" w:rsidRPr="008C11EF">
        <w:rPr>
          <w:rFonts w:ascii="Candara" w:hAnsi="Candara" w:cs="Utsaah"/>
          <w:sz w:val="26"/>
          <w:szCs w:val="26"/>
        </w:rPr>
        <w:t xml:space="preserve">Sendo vedado o </w:t>
      </w:r>
      <w:r w:rsidR="0059251E" w:rsidRPr="008C11EF">
        <w:rPr>
          <w:rFonts w:ascii="Candara" w:hAnsi="Candara" w:cs="Utsaah"/>
          <w:sz w:val="26"/>
          <w:szCs w:val="26"/>
        </w:rPr>
        <w:t>trancamento de matrícula aos alunos da primeira fase.</w:t>
      </w:r>
    </w:p>
    <w:p w:rsidR="006D505E" w:rsidRPr="008C11EF" w:rsidRDefault="006D505E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</w:p>
    <w:p w:rsidR="006D505E" w:rsidRPr="008C11EF" w:rsidRDefault="004A67A0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  <w:r w:rsidRPr="008C11EF">
        <w:rPr>
          <w:rFonts w:ascii="Candara" w:hAnsi="Candara" w:cs="Utsaah"/>
          <w:b/>
          <w:bCs/>
          <w:sz w:val="26"/>
          <w:szCs w:val="26"/>
        </w:rPr>
        <w:t xml:space="preserve">DISPENSA E VALIDAÇÃO DE DISCIPLINA </w:t>
      </w:r>
    </w:p>
    <w:p w:rsidR="00C60CCE" w:rsidRPr="008C11EF" w:rsidRDefault="00C60CCE" w:rsidP="00956CFC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A dispensa deverá ser requerida quando o aluno, por lei ou por regulamentação interna da UDESC, fica desobrigado a cursar a disciplina. Já a validação é possível ao acadêmico que já tenha cursado a disciplina em outro curso, período ou instituição de ensino superior e queira validá-la em sua nova grade curricular, desde que sua ementa, carga horária e créditos sejam compatíveis. Em ambos os casos, os prazos previstos pelo Calendário Acadêmico devem ser respeitados. </w:t>
      </w:r>
    </w:p>
    <w:p w:rsidR="006D505E" w:rsidRPr="008C11EF" w:rsidRDefault="006D505E" w:rsidP="00D15D93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b/>
          <w:bCs/>
          <w:color w:val="000000"/>
          <w:sz w:val="26"/>
          <w:szCs w:val="26"/>
        </w:rPr>
      </w:pPr>
    </w:p>
    <w:p w:rsidR="00C60CCE" w:rsidRPr="008C11EF" w:rsidRDefault="004A67A0" w:rsidP="00D15D93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color w:val="000000"/>
          <w:sz w:val="26"/>
          <w:szCs w:val="26"/>
        </w:rPr>
      </w:pPr>
      <w:r w:rsidRPr="008C11EF">
        <w:rPr>
          <w:rFonts w:ascii="Candara" w:hAnsi="Candara" w:cs="Utsaah"/>
          <w:b/>
          <w:bCs/>
          <w:color w:val="000000"/>
          <w:sz w:val="26"/>
          <w:szCs w:val="26"/>
        </w:rPr>
        <w:t xml:space="preserve">ATIVIDADES COMPLEMENTARES </w:t>
      </w:r>
    </w:p>
    <w:p w:rsidR="00D15D93" w:rsidRPr="008C11EF" w:rsidRDefault="00C60CCE" w:rsidP="00956CFC">
      <w:pPr>
        <w:pStyle w:val="Default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São atividades cursadas com o objetivo de aprimorar a formação acadêmica</w:t>
      </w:r>
      <w:r w:rsidR="00AC5B34">
        <w:rPr>
          <w:rFonts w:ascii="Candara" w:hAnsi="Candara" w:cs="Utsaah"/>
          <w:sz w:val="26"/>
          <w:szCs w:val="26"/>
        </w:rPr>
        <w:t xml:space="preserve"> e o nr de créditos exigidos varia de acordo com a grade curricular.</w:t>
      </w:r>
      <w:r w:rsidRPr="008C11EF">
        <w:rPr>
          <w:rFonts w:ascii="Candara" w:hAnsi="Candara" w:cs="Utsaah"/>
          <w:sz w:val="26"/>
          <w:szCs w:val="26"/>
        </w:rPr>
        <w:t xml:space="preserve"> A atividade complementar é componente curricular obrigatório e o não cumprimento destes créditos impede a formatura. A </w:t>
      </w:r>
      <w:r w:rsidR="00CB0706" w:rsidRPr="008C11EF">
        <w:rPr>
          <w:rFonts w:ascii="Candara" w:hAnsi="Candara" w:cs="Arial"/>
          <w:bCs/>
          <w:sz w:val="26"/>
          <w:szCs w:val="26"/>
        </w:rPr>
        <w:t>RESOLUÇÃO Nº 026/2012 – CONSEPE</w:t>
      </w:r>
      <w:r w:rsidR="00CB0706" w:rsidRPr="008C11EF">
        <w:rPr>
          <w:rFonts w:ascii="Arial" w:hAnsi="Arial" w:cs="Arial"/>
          <w:b/>
          <w:bCs/>
          <w:sz w:val="26"/>
          <w:szCs w:val="26"/>
        </w:rPr>
        <w:t xml:space="preserve"> </w:t>
      </w:r>
      <w:r w:rsidRPr="008C11EF">
        <w:rPr>
          <w:rFonts w:ascii="Candara" w:hAnsi="Candara" w:cs="Utsaah"/>
          <w:sz w:val="26"/>
          <w:szCs w:val="26"/>
        </w:rPr>
        <w:t>regulamenta as Atividades Complementares</w:t>
      </w:r>
      <w:r w:rsidR="00F74A0F" w:rsidRPr="008C11EF">
        <w:rPr>
          <w:rFonts w:ascii="Candara" w:hAnsi="Candara" w:cs="Utsaah"/>
          <w:sz w:val="26"/>
          <w:szCs w:val="26"/>
        </w:rPr>
        <w:t xml:space="preserve"> </w:t>
      </w:r>
      <w:r w:rsidRPr="008C11EF">
        <w:rPr>
          <w:rFonts w:ascii="Candara" w:hAnsi="Candara" w:cs="Utsaah"/>
          <w:sz w:val="26"/>
          <w:szCs w:val="26"/>
        </w:rPr>
        <w:t xml:space="preserve">pode ser visualizada no site </w:t>
      </w:r>
      <w:r w:rsidR="00A740E0" w:rsidRPr="008C11EF">
        <w:rPr>
          <w:rFonts w:ascii="Candara" w:hAnsi="Candara" w:cs="Utsaah"/>
          <w:sz w:val="26"/>
          <w:szCs w:val="26"/>
        </w:rPr>
        <w:t>da Secretaria.</w:t>
      </w:r>
    </w:p>
    <w:p w:rsidR="006D505E" w:rsidRDefault="006D505E" w:rsidP="00D15D93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b/>
          <w:bCs/>
          <w:color w:val="000000"/>
          <w:sz w:val="26"/>
          <w:szCs w:val="26"/>
        </w:rPr>
      </w:pPr>
    </w:p>
    <w:p w:rsidR="006D505E" w:rsidRPr="008C11EF" w:rsidRDefault="004A67A0" w:rsidP="00D15D93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b/>
          <w:bCs/>
          <w:color w:val="000000"/>
          <w:sz w:val="26"/>
          <w:szCs w:val="26"/>
        </w:rPr>
      </w:pPr>
      <w:r w:rsidRPr="008C11EF">
        <w:rPr>
          <w:rFonts w:ascii="Candara" w:hAnsi="Candara" w:cs="Utsaah"/>
          <w:b/>
          <w:bCs/>
          <w:color w:val="000000"/>
          <w:sz w:val="26"/>
          <w:szCs w:val="26"/>
        </w:rPr>
        <w:t xml:space="preserve">FREQUÊNCIA </w:t>
      </w:r>
    </w:p>
    <w:p w:rsidR="00D15D93" w:rsidRPr="008C11EF" w:rsidRDefault="00C60CCE" w:rsidP="00956CFC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color w:val="000000"/>
          <w:sz w:val="26"/>
          <w:szCs w:val="26"/>
        </w:rPr>
      </w:pPr>
      <w:r w:rsidRPr="008C11EF">
        <w:rPr>
          <w:rFonts w:ascii="Candara" w:hAnsi="Candara" w:cs="Utsaah"/>
          <w:color w:val="000000"/>
          <w:sz w:val="26"/>
          <w:szCs w:val="26"/>
        </w:rPr>
        <w:t xml:space="preserve">A frequência mínima obrigatória por disciplina é de 75% das aulas dadas. A partir de 2004/2 aos alunos que reprovarem por frequência em disciplinas de sua grade curricular, terão nota 0 (zero) considerada em sua média global. </w:t>
      </w:r>
    </w:p>
    <w:p w:rsidR="006D505E" w:rsidRPr="008C11EF" w:rsidRDefault="006D505E" w:rsidP="00D15D93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b/>
          <w:bCs/>
          <w:color w:val="000000"/>
          <w:sz w:val="26"/>
          <w:szCs w:val="26"/>
        </w:rPr>
      </w:pPr>
    </w:p>
    <w:p w:rsidR="006D505E" w:rsidRPr="008C11EF" w:rsidRDefault="004A67A0" w:rsidP="00D15D93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b/>
          <w:bCs/>
          <w:color w:val="000000"/>
          <w:sz w:val="26"/>
          <w:szCs w:val="26"/>
        </w:rPr>
      </w:pPr>
      <w:r w:rsidRPr="008C11EF">
        <w:rPr>
          <w:rFonts w:ascii="Candara" w:hAnsi="Candara" w:cs="Utsaah"/>
          <w:b/>
          <w:bCs/>
          <w:color w:val="000000"/>
          <w:sz w:val="26"/>
          <w:szCs w:val="26"/>
        </w:rPr>
        <w:t xml:space="preserve">FALTAS </w:t>
      </w:r>
    </w:p>
    <w:p w:rsidR="00072CD1" w:rsidRDefault="00C60CCE" w:rsidP="00956CFC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color w:val="000000"/>
          <w:sz w:val="26"/>
          <w:szCs w:val="26"/>
        </w:rPr>
      </w:pPr>
      <w:r w:rsidRPr="008C11EF">
        <w:rPr>
          <w:rFonts w:ascii="Candara" w:hAnsi="Candara" w:cs="Utsaah"/>
          <w:color w:val="000000"/>
          <w:sz w:val="26"/>
          <w:szCs w:val="26"/>
        </w:rPr>
        <w:t>A legislação em vigor não prevê o abono de faltas</w:t>
      </w:r>
      <w:r w:rsidR="00072CD1">
        <w:rPr>
          <w:rFonts w:ascii="Candara" w:hAnsi="Candara" w:cs="Utsaah"/>
          <w:color w:val="000000"/>
          <w:sz w:val="26"/>
          <w:szCs w:val="26"/>
        </w:rPr>
        <w:t>.</w:t>
      </w:r>
    </w:p>
    <w:p w:rsidR="00072CD1" w:rsidRDefault="00072CD1" w:rsidP="00331189">
      <w:pPr>
        <w:autoSpaceDE w:val="0"/>
        <w:autoSpaceDN w:val="0"/>
        <w:adjustRightInd w:val="0"/>
        <w:spacing w:after="0"/>
        <w:ind w:firstLine="567"/>
        <w:jc w:val="both"/>
        <w:rPr>
          <w:rFonts w:ascii="Candara" w:hAnsi="Candara" w:cs="Utsaah"/>
          <w:color w:val="000000"/>
          <w:sz w:val="26"/>
          <w:szCs w:val="26"/>
        </w:rPr>
      </w:pPr>
    </w:p>
    <w:p w:rsidR="00072CD1" w:rsidRDefault="00072CD1" w:rsidP="00072CD1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>
        <w:rPr>
          <w:rFonts w:ascii="Candara" w:hAnsi="Candara" w:cs="Utsaah"/>
          <w:b/>
          <w:sz w:val="26"/>
          <w:szCs w:val="26"/>
        </w:rPr>
        <w:t>ATENDIMENTO DOMICILIAR TEMPORÁRIO</w:t>
      </w:r>
    </w:p>
    <w:p w:rsidR="00331189" w:rsidRDefault="00072CD1" w:rsidP="00956CFC">
      <w:pPr>
        <w:spacing w:after="0"/>
        <w:jc w:val="both"/>
        <w:rPr>
          <w:rFonts w:ascii="Candara" w:hAnsi="Candara" w:cs="Utsaah"/>
          <w:sz w:val="26"/>
          <w:szCs w:val="26"/>
        </w:rPr>
      </w:pPr>
      <w:r>
        <w:rPr>
          <w:rFonts w:ascii="Candara" w:hAnsi="Candara" w:cs="Utsaah"/>
          <w:sz w:val="26"/>
          <w:szCs w:val="26"/>
        </w:rPr>
        <w:t>É</w:t>
      </w:r>
      <w:r w:rsidR="00D15D93" w:rsidRPr="008C11EF">
        <w:rPr>
          <w:rFonts w:ascii="Candara" w:hAnsi="Candara" w:cs="Utsaah"/>
          <w:sz w:val="26"/>
          <w:szCs w:val="26"/>
        </w:rPr>
        <w:t xml:space="preserve"> o direito de quem está acometido por doença infectocontagiosa, demais doenças previstas na legislação e aluna a partir do 8º mês de gestação (devidamente comprovados </w:t>
      </w:r>
      <w:r w:rsidR="003F654F">
        <w:rPr>
          <w:rFonts w:ascii="Candara" w:hAnsi="Candara" w:cs="Utsaah"/>
          <w:sz w:val="26"/>
          <w:szCs w:val="26"/>
        </w:rPr>
        <w:t>por meio</w:t>
      </w:r>
      <w:r w:rsidR="00D15D93" w:rsidRPr="008C11EF">
        <w:rPr>
          <w:rFonts w:ascii="Candara" w:hAnsi="Candara" w:cs="Utsaah"/>
          <w:sz w:val="26"/>
          <w:szCs w:val="26"/>
        </w:rPr>
        <w:t xml:space="preserve"> de atestado médico). Para gestantes são </w:t>
      </w:r>
      <w:r w:rsidR="00AC5B34">
        <w:rPr>
          <w:rFonts w:ascii="Candara" w:hAnsi="Candara" w:cs="Utsaah"/>
          <w:sz w:val="26"/>
          <w:szCs w:val="26"/>
        </w:rPr>
        <w:t>120</w:t>
      </w:r>
      <w:r w:rsidR="00D15D93" w:rsidRPr="008C11EF">
        <w:rPr>
          <w:rFonts w:ascii="Candara" w:hAnsi="Candara" w:cs="Utsaah"/>
          <w:sz w:val="26"/>
          <w:szCs w:val="26"/>
        </w:rPr>
        <w:t xml:space="preserve"> dias de afastamento a partir da data do atestado. Para casos de doenças, o aluno só terá direito de solicitar exercícios domiciliares se o atestado médico for superior a 15 dias, valendo o afastamento a partir da data do atestado.</w:t>
      </w:r>
    </w:p>
    <w:p w:rsidR="00341BA4" w:rsidRPr="008C11EF" w:rsidRDefault="00D15D93" w:rsidP="00956CFC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A solicitação é feita na Secretaria de Ensino de Graduação pelo aluno ou procurador até 5 (cinco) dias úteis contados a partir do impedimento, expressamente comprovado (Resolução Nº 02</w:t>
      </w:r>
      <w:r w:rsidR="00481D23">
        <w:rPr>
          <w:rFonts w:ascii="Candara" w:hAnsi="Candara" w:cs="Utsaah"/>
          <w:sz w:val="26"/>
          <w:szCs w:val="26"/>
        </w:rPr>
        <w:t>4</w:t>
      </w:r>
      <w:r w:rsidRPr="008C11EF">
        <w:rPr>
          <w:rFonts w:ascii="Candara" w:hAnsi="Candara" w:cs="Utsaah"/>
          <w:sz w:val="26"/>
          <w:szCs w:val="26"/>
        </w:rPr>
        <w:t>/20</w:t>
      </w:r>
      <w:r w:rsidR="00481D23">
        <w:rPr>
          <w:rFonts w:ascii="Candara" w:hAnsi="Candara" w:cs="Utsaah"/>
          <w:sz w:val="26"/>
          <w:szCs w:val="26"/>
        </w:rPr>
        <w:t>15</w:t>
      </w:r>
      <w:r w:rsidRPr="008C11EF">
        <w:rPr>
          <w:rFonts w:ascii="Candara" w:hAnsi="Candara" w:cs="Utsaah"/>
          <w:sz w:val="26"/>
          <w:szCs w:val="26"/>
        </w:rPr>
        <w:t xml:space="preserve"> – CONSEPE). </w:t>
      </w:r>
    </w:p>
    <w:p w:rsidR="00C60CCE" w:rsidRPr="008C11EF" w:rsidRDefault="00D15D93" w:rsidP="00D15D93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lastRenderedPageBreak/>
        <w:t>Obs</w:t>
      </w:r>
      <w:r w:rsidR="00A740E0" w:rsidRPr="008C11EF">
        <w:rPr>
          <w:rFonts w:ascii="Candara" w:hAnsi="Candara" w:cs="Utsaah"/>
          <w:b/>
          <w:sz w:val="26"/>
          <w:szCs w:val="26"/>
        </w:rPr>
        <w:t>.</w:t>
      </w:r>
      <w:r w:rsidRPr="008C11EF">
        <w:rPr>
          <w:rFonts w:ascii="Candara" w:hAnsi="Candara" w:cs="Utsaah"/>
          <w:b/>
          <w:sz w:val="26"/>
          <w:szCs w:val="26"/>
        </w:rPr>
        <w:t>:</w:t>
      </w:r>
      <w:r w:rsidRPr="008C11EF">
        <w:rPr>
          <w:rFonts w:ascii="Candara" w:hAnsi="Candara" w:cs="Utsaah"/>
          <w:sz w:val="26"/>
          <w:szCs w:val="26"/>
        </w:rPr>
        <w:t xml:space="preserve"> Ausência por motivo religioso: de acordo com o Parecer CNE/CES Nº 224/2006, não há amparo legal ou normativo para o abono de faltas a estudantes que se ausentem regularmente das aulas por motivos religiosos.</w:t>
      </w:r>
    </w:p>
    <w:p w:rsidR="006D505E" w:rsidRDefault="006D505E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</w:p>
    <w:p w:rsidR="00481D23" w:rsidRPr="008C11EF" w:rsidRDefault="00481D23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</w:p>
    <w:p w:rsidR="006D505E" w:rsidRPr="008C11EF" w:rsidRDefault="004A67A0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  <w:r w:rsidRPr="008C11EF">
        <w:rPr>
          <w:rFonts w:ascii="Candara" w:hAnsi="Candara" w:cs="Utsaah"/>
          <w:b/>
          <w:bCs/>
          <w:sz w:val="26"/>
          <w:szCs w:val="26"/>
        </w:rPr>
        <w:t>PROVAS DE SEGUNDA CHAMADA</w:t>
      </w:r>
    </w:p>
    <w:p w:rsidR="006D505E" w:rsidRPr="008C11EF" w:rsidRDefault="00D15D93" w:rsidP="00956CFC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A Resolução Nº 018/2004 – CONSEPE, prevê que os alunos, que por motivo de doença (co</w:t>
      </w:r>
      <w:r w:rsidR="00074E47" w:rsidRPr="008C11EF">
        <w:rPr>
          <w:rFonts w:ascii="Candara" w:hAnsi="Candara" w:cs="Utsaah"/>
          <w:sz w:val="26"/>
          <w:szCs w:val="26"/>
        </w:rPr>
        <w:t xml:space="preserve">mprovada por atestado médico) e outros direitos outorgados por lei </w:t>
      </w:r>
      <w:r w:rsidRPr="008C11EF">
        <w:rPr>
          <w:rFonts w:ascii="Candara" w:hAnsi="Candara" w:cs="Utsaah"/>
          <w:sz w:val="26"/>
          <w:szCs w:val="26"/>
        </w:rPr>
        <w:t>não comparecerem para a realização de provas</w:t>
      </w:r>
      <w:r w:rsidR="00D1658C">
        <w:rPr>
          <w:rFonts w:ascii="Candara" w:hAnsi="Candara" w:cs="Utsaah"/>
          <w:sz w:val="26"/>
          <w:szCs w:val="26"/>
        </w:rPr>
        <w:t xml:space="preserve"> ou outras avaliações</w:t>
      </w:r>
      <w:r w:rsidRPr="008C11EF">
        <w:rPr>
          <w:rFonts w:ascii="Candara" w:hAnsi="Candara" w:cs="Utsaah"/>
          <w:sz w:val="26"/>
          <w:szCs w:val="26"/>
        </w:rPr>
        <w:t>, podem solicitar, na Secretaria de Ensino de Graduação, requerimento para a realização de prova de segunda chamada, dentro do período de 5 (cinco) di</w:t>
      </w:r>
      <w:r w:rsidR="00D1658C">
        <w:rPr>
          <w:rFonts w:ascii="Candara" w:hAnsi="Candara" w:cs="Utsaah"/>
          <w:sz w:val="26"/>
          <w:szCs w:val="26"/>
        </w:rPr>
        <w:t>as úteis, contados do atestado/</w:t>
      </w:r>
      <w:r w:rsidRPr="008C11EF">
        <w:rPr>
          <w:rFonts w:ascii="Candara" w:hAnsi="Candara" w:cs="Utsaah"/>
          <w:sz w:val="26"/>
          <w:szCs w:val="26"/>
        </w:rPr>
        <w:t xml:space="preserve">declaração. </w:t>
      </w:r>
    </w:p>
    <w:p w:rsidR="006D505E" w:rsidRDefault="006D505E" w:rsidP="00D15D93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481D23" w:rsidRPr="008C11EF" w:rsidRDefault="00481D23" w:rsidP="00D15D93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6D505E" w:rsidRPr="008C11EF" w:rsidRDefault="004A67A0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  <w:r w:rsidRPr="008C11EF">
        <w:rPr>
          <w:rFonts w:ascii="Candara" w:hAnsi="Candara" w:cs="Utsaah"/>
          <w:b/>
          <w:bCs/>
          <w:sz w:val="26"/>
          <w:szCs w:val="26"/>
        </w:rPr>
        <w:t xml:space="preserve">TRANSFERÊNCIA </w:t>
      </w:r>
    </w:p>
    <w:p w:rsidR="00334957" w:rsidRPr="008C11EF" w:rsidRDefault="00D15D93" w:rsidP="00956CFC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Transferências internas e externas são regulamentadas pela </w:t>
      </w:r>
      <w:r w:rsidR="00CB0706" w:rsidRPr="008C11EF">
        <w:rPr>
          <w:rFonts w:ascii="Candara" w:hAnsi="Candara" w:cs="Utsaah"/>
          <w:sz w:val="26"/>
          <w:szCs w:val="26"/>
        </w:rPr>
        <w:t xml:space="preserve"> </w:t>
      </w:r>
      <w:r w:rsidR="00F74A0F" w:rsidRPr="008C11EF">
        <w:rPr>
          <w:rFonts w:ascii="Candara" w:hAnsi="Candara" w:cs="Arial"/>
          <w:bCs/>
          <w:sz w:val="26"/>
          <w:szCs w:val="26"/>
        </w:rPr>
        <w:t xml:space="preserve">RESOLUÇÃO Nº 025/2012 </w:t>
      </w:r>
      <w:r w:rsidR="00481D23">
        <w:rPr>
          <w:rFonts w:ascii="Candara" w:hAnsi="Candara" w:cs="Arial"/>
          <w:bCs/>
          <w:sz w:val="26"/>
          <w:szCs w:val="26"/>
        </w:rPr>
        <w:t>e 002/2015</w:t>
      </w:r>
      <w:r w:rsidR="00F74A0F" w:rsidRPr="008C11EF">
        <w:rPr>
          <w:rFonts w:ascii="Candara" w:hAnsi="Candara" w:cs="Arial"/>
          <w:bCs/>
          <w:sz w:val="26"/>
          <w:szCs w:val="26"/>
        </w:rPr>
        <w:t>– CONSEPE</w:t>
      </w:r>
      <w:r w:rsidRPr="008C11EF">
        <w:rPr>
          <w:rFonts w:ascii="Candara" w:hAnsi="Candara" w:cs="Utsaah"/>
          <w:sz w:val="26"/>
          <w:szCs w:val="26"/>
        </w:rPr>
        <w:t xml:space="preserve">. As vagas disponíveis são publicadas em edital, de acordo com o Calendário Acadêmico. </w:t>
      </w:r>
    </w:p>
    <w:p w:rsidR="00FF2640" w:rsidRDefault="00FF2640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</w:p>
    <w:p w:rsidR="00481D23" w:rsidRPr="008C11EF" w:rsidRDefault="00481D23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</w:p>
    <w:p w:rsidR="004A67A0" w:rsidRPr="008C11EF" w:rsidRDefault="004A67A0" w:rsidP="00D15D93">
      <w:pPr>
        <w:spacing w:after="0"/>
        <w:jc w:val="both"/>
        <w:rPr>
          <w:rFonts w:ascii="Candara" w:hAnsi="Candara" w:cs="Utsaah"/>
          <w:b/>
          <w:bCs/>
          <w:sz w:val="26"/>
          <w:szCs w:val="26"/>
        </w:rPr>
      </w:pPr>
      <w:r w:rsidRPr="008C11EF">
        <w:rPr>
          <w:rFonts w:ascii="Candara" w:hAnsi="Candara" w:cs="Utsaah"/>
          <w:b/>
          <w:bCs/>
          <w:sz w:val="26"/>
          <w:szCs w:val="26"/>
        </w:rPr>
        <w:t xml:space="preserve">VERIFICAÇÃO DE APRENDIZAGEM E APROVEITAMENTO ESCOLAR </w:t>
      </w:r>
    </w:p>
    <w:p w:rsidR="00D15D93" w:rsidRPr="008C11EF" w:rsidRDefault="00D15D93" w:rsidP="00956CFC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>Cada professor estabelece em seu plano de ensino a forma como procederá a verificação de aprendizagem. Para obter aprovação na disciplina, o acadêmico deve ter a média semestral igual ou superior a 7 (sete). Caso a média não seja atingida, o acadêmico deverá prestar exame</w:t>
      </w:r>
      <w:r w:rsidR="00D1658C">
        <w:rPr>
          <w:rFonts w:ascii="Candara" w:hAnsi="Candara" w:cs="Utsaah"/>
          <w:sz w:val="26"/>
          <w:szCs w:val="26"/>
        </w:rPr>
        <w:t xml:space="preserve"> final</w:t>
      </w:r>
      <w:r w:rsidRPr="008C11EF">
        <w:rPr>
          <w:rFonts w:ascii="Candara" w:hAnsi="Candara" w:cs="Utsaah"/>
          <w:sz w:val="26"/>
          <w:szCs w:val="26"/>
        </w:rPr>
        <w:t>. O acadêmico é considerado aprovado se a média final (MF) for igual ou superior a 5 (cinco), obtida pela formula a seguir (Regulamentado pelo Regimento Geral da UDESC – Seção II):</w:t>
      </w:r>
    </w:p>
    <w:p w:rsidR="00334957" w:rsidRDefault="00334957" w:rsidP="00334957">
      <w:pPr>
        <w:autoSpaceDE w:val="0"/>
        <w:autoSpaceDN w:val="0"/>
        <w:adjustRightInd w:val="0"/>
        <w:spacing w:after="0" w:line="240" w:lineRule="auto"/>
        <w:rPr>
          <w:rFonts w:ascii="Candara" w:hAnsi="Candara" w:cs="Utsaah"/>
          <w:b/>
          <w:bCs/>
          <w:color w:val="000000"/>
          <w:sz w:val="26"/>
          <w:szCs w:val="26"/>
        </w:rPr>
      </w:pPr>
    </w:p>
    <w:p w:rsidR="00E610B8" w:rsidRDefault="00E610B8" w:rsidP="00334957">
      <w:pPr>
        <w:autoSpaceDE w:val="0"/>
        <w:autoSpaceDN w:val="0"/>
        <w:adjustRightInd w:val="0"/>
        <w:spacing w:after="0" w:line="240" w:lineRule="auto"/>
        <w:rPr>
          <w:rFonts w:ascii="Candara" w:hAnsi="Candara" w:cs="Utsaah"/>
          <w:b/>
          <w:bCs/>
          <w:color w:val="000000"/>
          <w:sz w:val="26"/>
          <w:szCs w:val="26"/>
        </w:rPr>
      </w:pPr>
    </w:p>
    <w:p w:rsidR="00E610B8" w:rsidRDefault="00E610B8" w:rsidP="00334957">
      <w:pPr>
        <w:autoSpaceDE w:val="0"/>
        <w:autoSpaceDN w:val="0"/>
        <w:adjustRightInd w:val="0"/>
        <w:spacing w:after="0" w:line="240" w:lineRule="auto"/>
        <w:rPr>
          <w:rFonts w:ascii="Candara" w:hAnsi="Candara" w:cs="Utsaah"/>
          <w:b/>
          <w:bCs/>
          <w:color w:val="000000"/>
          <w:sz w:val="26"/>
          <w:szCs w:val="26"/>
        </w:rPr>
      </w:pPr>
    </w:p>
    <w:p w:rsidR="00E610B8" w:rsidRDefault="00E610B8" w:rsidP="00334957">
      <w:pPr>
        <w:autoSpaceDE w:val="0"/>
        <w:autoSpaceDN w:val="0"/>
        <w:adjustRightInd w:val="0"/>
        <w:spacing w:after="0" w:line="240" w:lineRule="auto"/>
        <w:rPr>
          <w:rFonts w:ascii="Candara" w:hAnsi="Candara" w:cs="Utsaah"/>
          <w:b/>
          <w:bCs/>
          <w:color w:val="000000"/>
          <w:sz w:val="26"/>
          <w:szCs w:val="26"/>
        </w:rPr>
      </w:pPr>
    </w:p>
    <w:p w:rsidR="00481D23" w:rsidRPr="008C11EF" w:rsidRDefault="00481D23" w:rsidP="00334957">
      <w:pPr>
        <w:autoSpaceDE w:val="0"/>
        <w:autoSpaceDN w:val="0"/>
        <w:adjustRightInd w:val="0"/>
        <w:spacing w:after="0" w:line="240" w:lineRule="auto"/>
        <w:rPr>
          <w:rFonts w:ascii="Candara" w:hAnsi="Candara" w:cs="Utsaah"/>
          <w:b/>
          <w:bCs/>
          <w:color w:val="000000"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</w:tblGrid>
      <w:tr w:rsidR="006D505E" w:rsidRPr="008C11EF" w:rsidTr="00D1658C">
        <w:trPr>
          <w:trHeight w:val="1542"/>
          <w:jc w:val="center"/>
        </w:trPr>
        <w:tc>
          <w:tcPr>
            <w:tcW w:w="4875" w:type="dxa"/>
          </w:tcPr>
          <w:p w:rsidR="006D505E" w:rsidRPr="008C11EF" w:rsidRDefault="006D505E" w:rsidP="006D505E">
            <w:pPr>
              <w:autoSpaceDE w:val="0"/>
              <w:autoSpaceDN w:val="0"/>
              <w:adjustRightInd w:val="0"/>
              <w:jc w:val="center"/>
              <w:rPr>
                <w:rFonts w:ascii="Candara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hAnsi="Candara" w:cs="Utsaah"/>
                <w:b/>
                <w:bCs/>
                <w:color w:val="000000"/>
                <w:sz w:val="26"/>
                <w:szCs w:val="26"/>
              </w:rPr>
              <w:t xml:space="preserve">MF = </w:t>
            </w:r>
            <w:r w:rsidRPr="008C11EF">
              <w:rPr>
                <w:rFonts w:ascii="Candara" w:hAnsi="Candara" w:cs="Utsaah"/>
                <w:b/>
                <w:bCs/>
                <w:color w:val="000000"/>
                <w:sz w:val="26"/>
                <w:szCs w:val="26"/>
                <w:u w:val="single"/>
              </w:rPr>
              <w:t>MS x 6 + EF x 4</w:t>
            </w:r>
          </w:p>
          <w:p w:rsidR="006D505E" w:rsidRPr="008C11EF" w:rsidRDefault="006D505E" w:rsidP="006D505E">
            <w:pPr>
              <w:autoSpaceDE w:val="0"/>
              <w:autoSpaceDN w:val="0"/>
              <w:adjustRightInd w:val="0"/>
              <w:ind w:left="708"/>
              <w:jc w:val="center"/>
              <w:rPr>
                <w:rFonts w:ascii="Candara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hAnsi="Candara" w:cs="Utsaah"/>
                <w:b/>
                <w:bCs/>
                <w:color w:val="000000"/>
                <w:sz w:val="26"/>
                <w:szCs w:val="26"/>
              </w:rPr>
              <w:t>10</w:t>
            </w:r>
          </w:p>
          <w:p w:rsidR="006D505E" w:rsidRPr="008C11EF" w:rsidRDefault="006D505E" w:rsidP="006D505E">
            <w:pPr>
              <w:autoSpaceDE w:val="0"/>
              <w:autoSpaceDN w:val="0"/>
              <w:adjustRightInd w:val="0"/>
              <w:jc w:val="center"/>
              <w:rPr>
                <w:rFonts w:ascii="Candara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hAnsi="Candara" w:cs="Utsaah"/>
                <w:color w:val="000000"/>
                <w:sz w:val="26"/>
                <w:szCs w:val="26"/>
              </w:rPr>
              <w:t>Sendo: MS – Média Semestral</w:t>
            </w:r>
            <w:r w:rsidRPr="008C11EF">
              <w:rPr>
                <w:rFonts w:ascii="Candara" w:hAnsi="Candara" w:cs="Utsaah"/>
                <w:color w:val="000000"/>
                <w:sz w:val="26"/>
                <w:szCs w:val="26"/>
              </w:rPr>
              <w:tab/>
            </w:r>
          </w:p>
          <w:p w:rsidR="006D505E" w:rsidRPr="008C11EF" w:rsidRDefault="00CB0706" w:rsidP="006D505E">
            <w:pPr>
              <w:autoSpaceDE w:val="0"/>
              <w:autoSpaceDN w:val="0"/>
              <w:adjustRightInd w:val="0"/>
              <w:jc w:val="center"/>
              <w:rPr>
                <w:rFonts w:ascii="Candara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hAnsi="Candara" w:cs="Utsaah"/>
                <w:color w:val="000000"/>
                <w:sz w:val="26"/>
                <w:szCs w:val="26"/>
              </w:rPr>
              <w:t xml:space="preserve"> </w:t>
            </w:r>
            <w:r w:rsidR="006D505E" w:rsidRPr="008C11EF">
              <w:rPr>
                <w:rFonts w:ascii="Candara" w:hAnsi="Candara" w:cs="Utsaah"/>
                <w:color w:val="000000"/>
                <w:sz w:val="26"/>
                <w:szCs w:val="26"/>
              </w:rPr>
              <w:t>MF – Média Final</w:t>
            </w:r>
            <w:r w:rsidR="006D505E" w:rsidRPr="008C11EF">
              <w:rPr>
                <w:rFonts w:ascii="Candara" w:hAnsi="Candara" w:cs="Utsaah"/>
                <w:color w:val="000000"/>
                <w:sz w:val="26"/>
                <w:szCs w:val="26"/>
              </w:rPr>
              <w:tab/>
            </w:r>
          </w:p>
          <w:p w:rsidR="006D505E" w:rsidRPr="00072CD1" w:rsidRDefault="006D505E" w:rsidP="00072CD1">
            <w:pPr>
              <w:autoSpaceDE w:val="0"/>
              <w:autoSpaceDN w:val="0"/>
              <w:adjustRightInd w:val="0"/>
              <w:jc w:val="center"/>
              <w:rPr>
                <w:rFonts w:ascii="Candara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hAnsi="Candara" w:cs="Utsaah"/>
                <w:color w:val="000000"/>
                <w:sz w:val="26"/>
                <w:szCs w:val="26"/>
              </w:rPr>
              <w:t>EF – Exame Final</w:t>
            </w:r>
          </w:p>
        </w:tc>
      </w:tr>
    </w:tbl>
    <w:p w:rsidR="00585E13" w:rsidRDefault="00585E13" w:rsidP="0033495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/>
          <w:sz w:val="26"/>
          <w:szCs w:val="26"/>
        </w:rPr>
      </w:pPr>
    </w:p>
    <w:p w:rsidR="00481D23" w:rsidRDefault="00481D23" w:rsidP="0033495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/>
          <w:sz w:val="26"/>
          <w:szCs w:val="26"/>
        </w:rPr>
      </w:pPr>
    </w:p>
    <w:p w:rsidR="00481D23" w:rsidRDefault="00481D23" w:rsidP="0033495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/>
          <w:sz w:val="26"/>
          <w:szCs w:val="26"/>
        </w:rPr>
      </w:pPr>
    </w:p>
    <w:p w:rsidR="00E610B8" w:rsidRDefault="00E610B8" w:rsidP="0033495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/>
          <w:sz w:val="26"/>
          <w:szCs w:val="26"/>
        </w:rPr>
      </w:pPr>
    </w:p>
    <w:p w:rsidR="00481D23" w:rsidRDefault="00481D23" w:rsidP="0033495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/>
          <w:sz w:val="26"/>
          <w:szCs w:val="26"/>
        </w:rPr>
      </w:pPr>
    </w:p>
    <w:p w:rsidR="00E610B8" w:rsidRDefault="00E610B8" w:rsidP="0033495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/>
          <w:sz w:val="26"/>
          <w:szCs w:val="26"/>
        </w:rPr>
      </w:pPr>
    </w:p>
    <w:p w:rsidR="00481D23" w:rsidRDefault="00481D23" w:rsidP="0033495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/>
          <w:sz w:val="26"/>
          <w:szCs w:val="26"/>
        </w:rPr>
      </w:pPr>
    </w:p>
    <w:p w:rsidR="00D858F7" w:rsidRPr="008C11EF" w:rsidRDefault="00376755" w:rsidP="0033495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lastRenderedPageBreak/>
        <w:t>TABELA DE NOTAS PARA O EXAME FINAL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39"/>
        <w:gridCol w:w="740"/>
        <w:gridCol w:w="739"/>
        <w:gridCol w:w="739"/>
        <w:gridCol w:w="739"/>
        <w:gridCol w:w="739"/>
        <w:gridCol w:w="740"/>
        <w:gridCol w:w="739"/>
        <w:gridCol w:w="739"/>
        <w:gridCol w:w="739"/>
        <w:gridCol w:w="739"/>
      </w:tblGrid>
      <w:tr w:rsidR="00376755" w:rsidRPr="008C11EF" w:rsidTr="00376755">
        <w:trPr>
          <w:trHeight w:val="302"/>
          <w:jc w:val="center"/>
        </w:trPr>
        <w:tc>
          <w:tcPr>
            <w:tcW w:w="887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NOTA MÍNIMA DE EXAME FINAL EM FUNÇÃO DA MÉDIA</w:t>
            </w:r>
          </w:p>
        </w:tc>
      </w:tr>
      <w:tr w:rsidR="00376755" w:rsidRPr="008C11EF" w:rsidTr="00376755">
        <w:trPr>
          <w:trHeight w:val="245"/>
          <w:jc w:val="center"/>
        </w:trPr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</w:tr>
      <w:tr w:rsidR="00376755" w:rsidRPr="008C11EF" w:rsidTr="00376755">
        <w:trPr>
          <w:trHeight w:val="302"/>
          <w:jc w:val="center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MS</w:t>
            </w:r>
          </w:p>
        </w:tc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0,1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0,2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0,3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0,4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0,6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0,7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0,8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0,9</w:t>
            </w:r>
          </w:p>
        </w:tc>
      </w:tr>
      <w:tr w:rsidR="00376755" w:rsidRPr="008C11EF" w:rsidTr="00376755">
        <w:trPr>
          <w:trHeight w:val="302"/>
          <w:jc w:val="center"/>
        </w:trPr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1,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-</w:t>
            </w:r>
          </w:p>
        </w:tc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9,95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9,80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9,65</w:t>
            </w:r>
          </w:p>
        </w:tc>
      </w:tr>
      <w:tr w:rsidR="00376755" w:rsidRPr="008C11EF" w:rsidTr="00376755">
        <w:trPr>
          <w:trHeight w:val="302"/>
          <w:jc w:val="center"/>
        </w:trPr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2,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9,50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9,35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9,20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9,05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8,90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8,75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8,60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8,45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8,30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8,15</w:t>
            </w:r>
          </w:p>
        </w:tc>
      </w:tr>
      <w:tr w:rsidR="00376755" w:rsidRPr="008C11EF" w:rsidTr="00376755">
        <w:trPr>
          <w:trHeight w:val="302"/>
          <w:jc w:val="center"/>
        </w:trPr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3,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8,00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7,85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7,70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7,55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7,40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7,25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7,10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6,95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6,80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6,65</w:t>
            </w:r>
          </w:p>
        </w:tc>
      </w:tr>
      <w:tr w:rsidR="00376755" w:rsidRPr="008C11EF" w:rsidTr="00376755">
        <w:trPr>
          <w:trHeight w:val="302"/>
          <w:jc w:val="center"/>
        </w:trPr>
        <w:tc>
          <w:tcPr>
            <w:tcW w:w="7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4,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6,50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6,35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6,20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6,05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5,90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5,75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5,60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5,45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5,30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5,15</w:t>
            </w:r>
          </w:p>
        </w:tc>
      </w:tr>
      <w:tr w:rsidR="00376755" w:rsidRPr="008C11EF" w:rsidTr="00585E13">
        <w:trPr>
          <w:trHeight w:val="302"/>
          <w:jc w:val="center"/>
        </w:trPr>
        <w:tc>
          <w:tcPr>
            <w:tcW w:w="73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5,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4,85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4,70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4,55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4,40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4,25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4,10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3,95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3,80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3,65</w:t>
            </w:r>
          </w:p>
        </w:tc>
      </w:tr>
      <w:tr w:rsidR="00376755" w:rsidRPr="008C11EF" w:rsidTr="00585E13">
        <w:trPr>
          <w:trHeight w:val="302"/>
          <w:jc w:val="center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b/>
                <w:bCs/>
                <w:color w:val="000000"/>
                <w:sz w:val="26"/>
                <w:szCs w:val="26"/>
              </w:rPr>
              <w:t>6,</w:t>
            </w: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3,50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3,35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3,20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3,05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2,90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2,75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2,60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2,45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2,30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6755" w:rsidRPr="008C11EF" w:rsidRDefault="00376755" w:rsidP="00376755">
            <w:pPr>
              <w:autoSpaceDE w:val="0"/>
              <w:autoSpaceDN w:val="0"/>
              <w:spacing w:after="0" w:line="240" w:lineRule="auto"/>
              <w:jc w:val="center"/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</w:pPr>
            <w:r w:rsidRPr="008C11EF">
              <w:rPr>
                <w:rFonts w:ascii="Candara" w:eastAsia="Times New Roman" w:hAnsi="Candara" w:cs="Utsaah"/>
                <w:color w:val="000000"/>
                <w:sz w:val="26"/>
                <w:szCs w:val="26"/>
              </w:rPr>
              <w:t>2,15</w:t>
            </w:r>
          </w:p>
        </w:tc>
      </w:tr>
    </w:tbl>
    <w:p w:rsidR="00376755" w:rsidRPr="00D1658C" w:rsidRDefault="00376755" w:rsidP="00376755">
      <w:pPr>
        <w:autoSpaceDE w:val="0"/>
        <w:autoSpaceDN w:val="0"/>
        <w:spacing w:after="0" w:line="240" w:lineRule="auto"/>
        <w:ind w:left="708"/>
        <w:jc w:val="both"/>
        <w:rPr>
          <w:rFonts w:ascii="Candara" w:eastAsia="Times New Roman" w:hAnsi="Candara" w:cs="Utsaah"/>
          <w:bCs/>
          <w:sz w:val="26"/>
          <w:szCs w:val="26"/>
        </w:rPr>
      </w:pPr>
      <w:r w:rsidRPr="00D1658C">
        <w:rPr>
          <w:rFonts w:ascii="Candara" w:eastAsia="Times New Roman" w:hAnsi="Candara" w:cs="Utsaah"/>
          <w:bCs/>
          <w:sz w:val="26"/>
          <w:szCs w:val="26"/>
        </w:rPr>
        <w:t>MS</w:t>
      </w:r>
      <w:r w:rsidR="00D1658C">
        <w:rPr>
          <w:rFonts w:ascii="Candara" w:eastAsia="Times New Roman" w:hAnsi="Candara" w:cs="Utsaah"/>
          <w:bCs/>
          <w:sz w:val="26"/>
          <w:szCs w:val="26"/>
        </w:rPr>
        <w:t>=</w:t>
      </w:r>
      <w:r w:rsidRPr="00D1658C">
        <w:rPr>
          <w:rFonts w:ascii="Candara" w:eastAsia="Times New Roman" w:hAnsi="Candara" w:cs="Utsaah"/>
          <w:bCs/>
          <w:sz w:val="26"/>
          <w:szCs w:val="26"/>
        </w:rPr>
        <w:t xml:space="preserve"> Média Semestral</w:t>
      </w:r>
    </w:p>
    <w:p w:rsidR="00585E13" w:rsidRPr="008C11EF" w:rsidRDefault="00585E13" w:rsidP="00376755">
      <w:pPr>
        <w:autoSpaceDE w:val="0"/>
        <w:autoSpaceDN w:val="0"/>
        <w:spacing w:after="0" w:line="240" w:lineRule="auto"/>
        <w:ind w:left="708"/>
        <w:jc w:val="both"/>
        <w:rPr>
          <w:rFonts w:ascii="Candara" w:eastAsia="Times New Roman" w:hAnsi="Candara" w:cs="Utsaah"/>
          <w:b/>
          <w:bCs/>
          <w:sz w:val="26"/>
          <w:szCs w:val="26"/>
        </w:rPr>
      </w:pPr>
    </w:p>
    <w:p w:rsidR="00BD40D7" w:rsidRPr="008C11EF" w:rsidRDefault="00BD40D7" w:rsidP="00BD40D7">
      <w:pPr>
        <w:spacing w:after="0" w:line="240" w:lineRule="auto"/>
        <w:jc w:val="both"/>
        <w:outlineLvl w:val="0"/>
        <w:rPr>
          <w:rFonts w:ascii="Candara" w:eastAsia="Times New Roman" w:hAnsi="Candara" w:cs="Utsaah"/>
          <w:b/>
          <w:sz w:val="26"/>
          <w:szCs w:val="26"/>
        </w:rPr>
      </w:pPr>
      <w:r w:rsidRPr="008C11EF">
        <w:rPr>
          <w:rFonts w:ascii="Candara" w:eastAsia="Times New Roman" w:hAnsi="Candara" w:cs="Utsaah"/>
          <w:b/>
          <w:sz w:val="26"/>
          <w:szCs w:val="26"/>
        </w:rPr>
        <w:t>O TROTE É PROIBIDO</w:t>
      </w:r>
    </w:p>
    <w:p w:rsidR="00BD40D7" w:rsidRPr="008C11EF" w:rsidRDefault="00BD40D7" w:rsidP="00956CFC">
      <w:pPr>
        <w:spacing w:after="0" w:line="240" w:lineRule="auto"/>
        <w:jc w:val="both"/>
        <w:outlineLvl w:val="0"/>
        <w:rPr>
          <w:rFonts w:ascii="Candara" w:eastAsia="Times New Roman" w:hAnsi="Candara" w:cs="Utsaah"/>
          <w:b/>
          <w:sz w:val="26"/>
          <w:szCs w:val="26"/>
        </w:rPr>
      </w:pPr>
      <w:r w:rsidRPr="008C11EF">
        <w:rPr>
          <w:rFonts w:ascii="Candara" w:eastAsia="Times New Roman" w:hAnsi="Candara" w:cs="Utsaah"/>
          <w:b/>
          <w:sz w:val="26"/>
          <w:szCs w:val="26"/>
        </w:rPr>
        <w:t>LEI N</w:t>
      </w:r>
      <w:r w:rsidRPr="008C11EF">
        <w:rPr>
          <w:rFonts w:ascii="Candara" w:eastAsia="Times New Roman" w:hAnsi="Candara" w:cs="Utsaah"/>
          <w:b/>
          <w:sz w:val="26"/>
          <w:szCs w:val="26"/>
          <w:vertAlign w:val="superscript"/>
        </w:rPr>
        <w:t>o</w:t>
      </w:r>
      <w:r w:rsidRPr="008C11EF">
        <w:rPr>
          <w:rFonts w:ascii="Candara" w:eastAsia="Times New Roman" w:hAnsi="Candara" w:cs="Utsaah"/>
          <w:b/>
          <w:sz w:val="26"/>
          <w:szCs w:val="26"/>
        </w:rPr>
        <w:t xml:space="preserve"> 11.158, de 16 de julho de 1999</w:t>
      </w:r>
    </w:p>
    <w:p w:rsidR="00197048" w:rsidRPr="00EC0411" w:rsidRDefault="00BD40D7" w:rsidP="00956CFC">
      <w:pPr>
        <w:spacing w:after="0" w:line="240" w:lineRule="auto"/>
        <w:jc w:val="both"/>
        <w:rPr>
          <w:rFonts w:ascii="Candara" w:eastAsia="Times New Roman" w:hAnsi="Candara" w:cs="Utsaah"/>
          <w:sz w:val="26"/>
          <w:szCs w:val="26"/>
        </w:rPr>
      </w:pPr>
      <w:r w:rsidRPr="008C11EF">
        <w:rPr>
          <w:rFonts w:ascii="Candara" w:eastAsia="Times New Roman" w:hAnsi="Candara" w:cs="Utsaah"/>
          <w:sz w:val="26"/>
          <w:szCs w:val="26"/>
        </w:rPr>
        <w:t>Proíbe a prática do trote violento ou agressivo, nas instituições de ensino do Estado de Santa Catarina.</w:t>
      </w:r>
    </w:p>
    <w:p w:rsidR="00D1658C" w:rsidRDefault="00D1658C" w:rsidP="0001094F">
      <w:pPr>
        <w:spacing w:after="0"/>
        <w:jc w:val="center"/>
        <w:rPr>
          <w:rFonts w:ascii="Candara" w:hAnsi="Candara" w:cs="Utsaah"/>
          <w:b/>
          <w:sz w:val="26"/>
          <w:szCs w:val="26"/>
        </w:rPr>
      </w:pPr>
    </w:p>
    <w:p w:rsidR="009C49E1" w:rsidRPr="00D1658C" w:rsidRDefault="009C49E1" w:rsidP="0001094F">
      <w:pPr>
        <w:spacing w:after="0"/>
        <w:jc w:val="center"/>
        <w:rPr>
          <w:rFonts w:ascii="Candara" w:hAnsi="Candara" w:cs="Utsaah"/>
          <w:b/>
          <w:sz w:val="28"/>
          <w:szCs w:val="26"/>
        </w:rPr>
      </w:pPr>
      <w:r w:rsidRPr="00D1658C">
        <w:rPr>
          <w:rFonts w:ascii="Candara" w:hAnsi="Candara" w:cs="Utsaah"/>
          <w:b/>
          <w:sz w:val="28"/>
          <w:szCs w:val="26"/>
        </w:rPr>
        <w:t>COORDENAÇÃO DE ESTÁGIO</w:t>
      </w:r>
    </w:p>
    <w:p w:rsidR="00D44748" w:rsidRPr="008C11EF" w:rsidRDefault="00D44748" w:rsidP="00956CFC">
      <w:pPr>
        <w:spacing w:after="0"/>
        <w:jc w:val="both"/>
        <w:rPr>
          <w:rFonts w:ascii="Candara" w:hAnsi="Candara"/>
          <w:sz w:val="26"/>
          <w:szCs w:val="26"/>
        </w:rPr>
      </w:pPr>
      <w:r w:rsidRPr="008C11EF">
        <w:rPr>
          <w:rFonts w:ascii="Candara" w:hAnsi="Candara"/>
          <w:sz w:val="26"/>
          <w:szCs w:val="26"/>
        </w:rPr>
        <w:t>Considera-se estágio curricular o processo interdisciplinar e avaliativo, articulador da indissociabilidade teoria/prática e ensino/pesquisa/extensão que objetiva proporcionar, ao aluno-estagiário, alternativas que integrem a formação profissional, devendo ser realizado em organizações conveniadas com a UDESC.</w:t>
      </w:r>
    </w:p>
    <w:p w:rsidR="00D44748" w:rsidRPr="008C11EF" w:rsidRDefault="00D44748" w:rsidP="009C49E1">
      <w:pPr>
        <w:spacing w:after="0"/>
        <w:jc w:val="both"/>
        <w:rPr>
          <w:rFonts w:ascii="Candara" w:hAnsi="Candara"/>
          <w:sz w:val="26"/>
          <w:szCs w:val="26"/>
        </w:rPr>
      </w:pPr>
      <w:r w:rsidRPr="008C11EF">
        <w:rPr>
          <w:rFonts w:ascii="Candara" w:hAnsi="Candara"/>
          <w:sz w:val="26"/>
          <w:szCs w:val="26"/>
        </w:rPr>
        <w:t>O estágio compreende:</w:t>
      </w:r>
    </w:p>
    <w:p w:rsidR="00D44748" w:rsidRPr="00D1658C" w:rsidRDefault="00D1658C" w:rsidP="00D1658C">
      <w:pPr>
        <w:pStyle w:val="PargrafodaLista"/>
        <w:numPr>
          <w:ilvl w:val="0"/>
          <w:numId w:val="10"/>
        </w:numPr>
        <w:spacing w:after="0"/>
        <w:ind w:left="476" w:hanging="116"/>
        <w:jc w:val="both"/>
        <w:rPr>
          <w:rFonts w:ascii="Candara" w:hAnsi="Candara"/>
          <w:sz w:val="26"/>
          <w:szCs w:val="26"/>
        </w:rPr>
      </w:pPr>
      <w:r w:rsidRPr="00D1658C">
        <w:rPr>
          <w:rFonts w:ascii="Candara" w:hAnsi="Candara"/>
          <w:sz w:val="26"/>
          <w:szCs w:val="26"/>
        </w:rPr>
        <w:t>Estágio</w:t>
      </w:r>
      <w:r w:rsidR="00D44748" w:rsidRPr="00D1658C">
        <w:rPr>
          <w:rFonts w:ascii="Candara" w:hAnsi="Candara"/>
          <w:sz w:val="26"/>
          <w:szCs w:val="26"/>
        </w:rPr>
        <w:t xml:space="preserve"> curricular obrigatório, contemplado no projeto pedagógico de cada curso;</w:t>
      </w:r>
    </w:p>
    <w:p w:rsidR="00D44748" w:rsidRPr="00D1658C" w:rsidRDefault="00D1658C" w:rsidP="00D1658C">
      <w:pPr>
        <w:pStyle w:val="PargrafodaLista"/>
        <w:numPr>
          <w:ilvl w:val="0"/>
          <w:numId w:val="10"/>
        </w:numPr>
        <w:spacing w:after="0"/>
        <w:ind w:left="476" w:hanging="116"/>
        <w:jc w:val="both"/>
        <w:rPr>
          <w:rFonts w:ascii="Candara" w:hAnsi="Candara"/>
          <w:sz w:val="26"/>
          <w:szCs w:val="26"/>
        </w:rPr>
      </w:pPr>
      <w:r w:rsidRPr="00D1658C">
        <w:rPr>
          <w:rFonts w:ascii="Candara" w:hAnsi="Candara"/>
          <w:sz w:val="26"/>
          <w:szCs w:val="26"/>
        </w:rPr>
        <w:t>Estágio</w:t>
      </w:r>
      <w:r w:rsidR="00D44748" w:rsidRPr="00D1658C">
        <w:rPr>
          <w:rFonts w:ascii="Candara" w:hAnsi="Candara"/>
          <w:sz w:val="26"/>
          <w:szCs w:val="26"/>
        </w:rPr>
        <w:t xml:space="preserve"> curricular não obrigatório, realizado em organizações de interesse do estudante. O estágio curricular será desenvolvido sob a coordenação, a docência, a orientação, a avaliação e a supervisão conforme definido no projeto pedagógico de cada curso.</w:t>
      </w:r>
    </w:p>
    <w:p w:rsidR="00D44748" w:rsidRPr="00D1658C" w:rsidRDefault="00D44748" w:rsidP="00D1658C">
      <w:pPr>
        <w:pStyle w:val="PargrafodaLista"/>
        <w:numPr>
          <w:ilvl w:val="0"/>
          <w:numId w:val="10"/>
        </w:numPr>
        <w:spacing w:after="0"/>
        <w:ind w:left="476" w:hanging="116"/>
        <w:jc w:val="both"/>
        <w:rPr>
          <w:rFonts w:ascii="Candara" w:hAnsi="Candara" w:cs="Utsaah"/>
          <w:bCs/>
          <w:sz w:val="26"/>
          <w:szCs w:val="26"/>
        </w:rPr>
      </w:pPr>
      <w:r w:rsidRPr="00D1658C">
        <w:rPr>
          <w:rFonts w:ascii="Candara" w:hAnsi="Candara"/>
          <w:sz w:val="26"/>
          <w:szCs w:val="26"/>
        </w:rPr>
        <w:t xml:space="preserve">O Estágio Supervisionado Obrigatório, assim como o Não Obrigatório, está fundamentado na </w:t>
      </w:r>
      <w:r w:rsidRPr="00D1658C">
        <w:rPr>
          <w:rStyle w:val="Forte"/>
          <w:rFonts w:ascii="Candara" w:hAnsi="Candara"/>
          <w:b w:val="0"/>
          <w:sz w:val="26"/>
          <w:szCs w:val="26"/>
        </w:rPr>
        <w:t>LEI 11.788</w:t>
      </w:r>
      <w:r w:rsidRPr="00D1658C">
        <w:rPr>
          <w:rFonts w:ascii="Candara" w:hAnsi="Candara"/>
          <w:sz w:val="26"/>
          <w:szCs w:val="26"/>
        </w:rPr>
        <w:t>, de 25/09/2008.</w:t>
      </w:r>
    </w:p>
    <w:p w:rsidR="009C49E1" w:rsidRPr="008C11EF" w:rsidRDefault="009C49E1" w:rsidP="009C49E1">
      <w:pPr>
        <w:spacing w:after="0"/>
        <w:jc w:val="center"/>
        <w:rPr>
          <w:rFonts w:ascii="Candara" w:hAnsi="Candara" w:cs="Utsaah"/>
          <w:b/>
          <w:bCs/>
          <w:sz w:val="26"/>
          <w:szCs w:val="26"/>
        </w:rPr>
      </w:pPr>
    </w:p>
    <w:p w:rsidR="009C49E1" w:rsidRDefault="009C49E1" w:rsidP="009C49E1">
      <w:pPr>
        <w:spacing w:after="0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bCs/>
          <w:i/>
          <w:sz w:val="26"/>
          <w:szCs w:val="26"/>
        </w:rPr>
        <w:t>Horário de Atendimento</w:t>
      </w:r>
      <w:r w:rsidRPr="008C11EF">
        <w:rPr>
          <w:rFonts w:ascii="Candara" w:hAnsi="Candara" w:cs="Utsaah"/>
          <w:sz w:val="26"/>
          <w:szCs w:val="26"/>
        </w:rPr>
        <w:br/>
      </w:r>
      <w:r w:rsidR="007971E2" w:rsidRPr="008C11EF">
        <w:rPr>
          <w:rFonts w:ascii="Candara" w:hAnsi="Candara" w:cs="Utsaah"/>
          <w:sz w:val="26"/>
          <w:szCs w:val="26"/>
        </w:rPr>
        <w:t>Segunda à Sexta das 9h às 11h e das 13h30m às 17h30m.</w:t>
      </w:r>
      <w:r w:rsidRPr="008C11EF">
        <w:rPr>
          <w:rFonts w:ascii="Candara" w:hAnsi="Candara" w:cs="Utsaah"/>
          <w:sz w:val="26"/>
          <w:szCs w:val="26"/>
        </w:rPr>
        <w:br/>
      </w:r>
      <w:r w:rsidRPr="008C11EF">
        <w:rPr>
          <w:rFonts w:ascii="Candara" w:hAnsi="Candara" w:cs="Utsaah"/>
          <w:bCs/>
          <w:i/>
          <w:sz w:val="26"/>
          <w:szCs w:val="26"/>
        </w:rPr>
        <w:t>Contato</w:t>
      </w:r>
      <w:r w:rsidRPr="008C11EF">
        <w:rPr>
          <w:rFonts w:ascii="Candara" w:hAnsi="Candara" w:cs="Utsaah"/>
          <w:b/>
          <w:bCs/>
          <w:sz w:val="26"/>
          <w:szCs w:val="26"/>
        </w:rPr>
        <w:br/>
      </w:r>
      <w:r w:rsidRPr="008C11EF">
        <w:rPr>
          <w:rFonts w:ascii="Candara" w:hAnsi="Candara" w:cs="Utsaah"/>
          <w:sz w:val="26"/>
          <w:szCs w:val="26"/>
        </w:rPr>
        <w:t xml:space="preserve">E-mail: </w:t>
      </w:r>
      <w:r w:rsidR="007971E2" w:rsidRPr="008C11EF">
        <w:rPr>
          <w:rFonts w:ascii="Candara" w:hAnsi="Candara"/>
          <w:sz w:val="26"/>
          <w:szCs w:val="26"/>
        </w:rPr>
        <w:t>cest.cav@udesc.br</w:t>
      </w:r>
      <w:r w:rsidRPr="008C11EF">
        <w:rPr>
          <w:rFonts w:ascii="Candara" w:hAnsi="Candara" w:cs="Utsaah"/>
          <w:sz w:val="26"/>
          <w:szCs w:val="26"/>
        </w:rPr>
        <w:br/>
      </w:r>
      <w:r w:rsidRPr="008C11EF">
        <w:rPr>
          <w:rFonts w:ascii="Candara" w:hAnsi="Candara" w:cs="Utsaah"/>
          <w:b/>
          <w:bCs/>
          <w:sz w:val="26"/>
          <w:szCs w:val="26"/>
        </w:rPr>
        <w:t>Fone:</w:t>
      </w:r>
      <w:r w:rsidRPr="008C11EF">
        <w:rPr>
          <w:rFonts w:ascii="Candara" w:hAnsi="Candara" w:cs="Utsaah"/>
          <w:sz w:val="26"/>
          <w:szCs w:val="26"/>
        </w:rPr>
        <w:t xml:space="preserve"> (49) 2101 9136</w:t>
      </w:r>
    </w:p>
    <w:p w:rsidR="00EC0411" w:rsidRPr="008C11EF" w:rsidRDefault="00EC0411" w:rsidP="009C49E1">
      <w:pPr>
        <w:spacing w:after="0"/>
        <w:rPr>
          <w:rFonts w:ascii="Candara" w:hAnsi="Candara" w:cs="Utsaah"/>
          <w:sz w:val="26"/>
          <w:szCs w:val="26"/>
        </w:rPr>
      </w:pPr>
    </w:p>
    <w:p w:rsidR="001D6747" w:rsidRDefault="001D6747" w:rsidP="00EC0411">
      <w:pPr>
        <w:jc w:val="center"/>
        <w:rPr>
          <w:rFonts w:ascii="Candara" w:hAnsi="Candara" w:cs="Utsaah"/>
          <w:b/>
          <w:sz w:val="26"/>
          <w:szCs w:val="26"/>
        </w:rPr>
      </w:pPr>
    </w:p>
    <w:p w:rsidR="00E610B8" w:rsidRDefault="00E610B8" w:rsidP="00EC0411">
      <w:pPr>
        <w:jc w:val="center"/>
        <w:rPr>
          <w:rFonts w:ascii="Candara" w:hAnsi="Candara" w:cs="Utsaah"/>
          <w:b/>
          <w:sz w:val="26"/>
          <w:szCs w:val="26"/>
        </w:rPr>
      </w:pPr>
    </w:p>
    <w:p w:rsidR="001D6747" w:rsidRDefault="001D6747" w:rsidP="00EC0411">
      <w:pPr>
        <w:jc w:val="center"/>
        <w:rPr>
          <w:rFonts w:ascii="Candara" w:hAnsi="Candara" w:cs="Utsaah"/>
          <w:b/>
          <w:sz w:val="26"/>
          <w:szCs w:val="26"/>
        </w:rPr>
      </w:pPr>
    </w:p>
    <w:p w:rsidR="006B67E3" w:rsidRPr="00EC0411" w:rsidRDefault="00CF4B6E" w:rsidP="00EC0411">
      <w:pPr>
        <w:jc w:val="center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lastRenderedPageBreak/>
        <w:t>INFRAESTRUTURA</w:t>
      </w:r>
    </w:p>
    <w:p w:rsidR="00C71728" w:rsidRPr="008C11EF" w:rsidRDefault="00C71728" w:rsidP="00C71728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C71728" w:rsidRPr="008C11EF" w:rsidRDefault="00C71728" w:rsidP="00C71728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t>BIBLIOTECA</w:t>
      </w:r>
      <w:r w:rsidR="00D1658C">
        <w:rPr>
          <w:rFonts w:ascii="Candara" w:hAnsi="Candara" w:cs="Utsaah"/>
          <w:b/>
          <w:sz w:val="26"/>
          <w:szCs w:val="26"/>
        </w:rPr>
        <w:t xml:space="preserve"> UNIVERSITÁRIA (B.U.)</w:t>
      </w:r>
    </w:p>
    <w:p w:rsidR="00E2721A" w:rsidRPr="00EC0411" w:rsidRDefault="00AB1C73" w:rsidP="00F93CF5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Com o </w:t>
      </w:r>
      <w:r w:rsidR="007121ED" w:rsidRPr="008C11EF">
        <w:rPr>
          <w:rFonts w:ascii="Candara" w:hAnsi="Candara" w:cs="Utsaah"/>
          <w:sz w:val="26"/>
          <w:szCs w:val="26"/>
        </w:rPr>
        <w:t>atestado</w:t>
      </w:r>
      <w:r w:rsidRPr="008C11EF">
        <w:rPr>
          <w:rFonts w:ascii="Candara" w:hAnsi="Candara" w:cs="Utsaah"/>
          <w:sz w:val="26"/>
          <w:szCs w:val="26"/>
        </w:rPr>
        <w:t xml:space="preserve"> de matrícula você deverá comparecer </w:t>
      </w:r>
      <w:r w:rsidR="00D1658C">
        <w:rPr>
          <w:rFonts w:ascii="Candara" w:hAnsi="Candara" w:cs="Utsaah"/>
          <w:sz w:val="26"/>
          <w:szCs w:val="26"/>
        </w:rPr>
        <w:t>à</w:t>
      </w:r>
      <w:r w:rsidRPr="008C11EF">
        <w:rPr>
          <w:rFonts w:ascii="Candara" w:hAnsi="Candara" w:cs="Utsaah"/>
          <w:sz w:val="26"/>
          <w:szCs w:val="26"/>
        </w:rPr>
        <w:t xml:space="preserve"> Biblioteca para realizar seu cadastro. </w:t>
      </w:r>
      <w:r w:rsidR="00E2721A" w:rsidRPr="008C11EF">
        <w:rPr>
          <w:rFonts w:ascii="Candara" w:hAnsi="Candara" w:cs="Utsaah"/>
          <w:sz w:val="26"/>
          <w:szCs w:val="26"/>
        </w:rPr>
        <w:t xml:space="preserve">Na B.U </w:t>
      </w:r>
      <w:r w:rsidR="006E0E01" w:rsidRPr="008C11EF">
        <w:rPr>
          <w:rFonts w:ascii="Candara" w:hAnsi="Candara" w:cs="Utsaah"/>
          <w:sz w:val="26"/>
          <w:szCs w:val="26"/>
        </w:rPr>
        <w:t xml:space="preserve">você tem acesso </w:t>
      </w:r>
      <w:r w:rsidR="00D1658C" w:rsidRPr="008C11EF">
        <w:rPr>
          <w:rFonts w:ascii="Candara" w:hAnsi="Candara" w:cs="Utsaah"/>
          <w:sz w:val="26"/>
          <w:szCs w:val="26"/>
        </w:rPr>
        <w:t>à</w:t>
      </w:r>
      <w:r w:rsidR="006E0E01" w:rsidRPr="008C11EF">
        <w:rPr>
          <w:rFonts w:ascii="Candara" w:hAnsi="Candara" w:cs="Utsaah"/>
          <w:sz w:val="26"/>
          <w:szCs w:val="26"/>
        </w:rPr>
        <w:t xml:space="preserve"> internet, </w:t>
      </w:r>
      <w:r w:rsidR="00D1658C">
        <w:rPr>
          <w:rFonts w:ascii="Candara" w:hAnsi="Candara" w:cs="Utsaah"/>
          <w:sz w:val="26"/>
          <w:szCs w:val="26"/>
        </w:rPr>
        <w:t xml:space="preserve">livros, </w:t>
      </w:r>
      <w:r w:rsidR="006E0E01" w:rsidRPr="008C11EF">
        <w:rPr>
          <w:rFonts w:ascii="Candara" w:hAnsi="Candara" w:cs="Utsaah"/>
          <w:sz w:val="26"/>
          <w:szCs w:val="26"/>
        </w:rPr>
        <w:t>setor de Periódicos (jornais e diversos tipos de revista).</w:t>
      </w:r>
    </w:p>
    <w:p w:rsidR="00C71728" w:rsidRPr="008C11EF" w:rsidRDefault="00E2721A" w:rsidP="00E2721A">
      <w:pPr>
        <w:spacing w:after="0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bCs/>
          <w:i/>
          <w:sz w:val="26"/>
          <w:szCs w:val="26"/>
        </w:rPr>
        <w:t>Horário de Atendimento</w:t>
      </w:r>
      <w:r w:rsidR="00C71728" w:rsidRPr="008C11EF">
        <w:rPr>
          <w:rFonts w:ascii="Candara" w:hAnsi="Candara" w:cs="Utsaah"/>
          <w:sz w:val="26"/>
          <w:szCs w:val="26"/>
        </w:rPr>
        <w:br/>
      </w:r>
      <w:r w:rsidR="007971E2" w:rsidRPr="008C11EF">
        <w:rPr>
          <w:rFonts w:ascii="Candara" w:hAnsi="Candara" w:cs="Utsaah"/>
          <w:sz w:val="26"/>
          <w:szCs w:val="26"/>
        </w:rPr>
        <w:t>De segunda à sexta das 7h 30min às 19h</w:t>
      </w:r>
    </w:p>
    <w:p w:rsidR="00C71728" w:rsidRPr="00DE05C8" w:rsidRDefault="00E2721A" w:rsidP="00E2721A">
      <w:pPr>
        <w:spacing w:after="0"/>
        <w:rPr>
          <w:rFonts w:ascii="Candara" w:hAnsi="Candara" w:cs="Utsaah"/>
          <w:sz w:val="26"/>
          <w:szCs w:val="26"/>
          <w:highlight w:val="green"/>
        </w:rPr>
      </w:pPr>
      <w:r w:rsidRPr="008C11EF">
        <w:rPr>
          <w:rFonts w:ascii="Candara" w:hAnsi="Candara" w:cs="Utsaah"/>
          <w:bCs/>
          <w:i/>
          <w:sz w:val="26"/>
          <w:szCs w:val="26"/>
        </w:rPr>
        <w:t>Contato</w:t>
      </w:r>
      <w:r w:rsidR="00C71728" w:rsidRPr="008C11EF">
        <w:rPr>
          <w:rFonts w:ascii="Candara" w:hAnsi="Candara" w:cs="Utsaah"/>
          <w:b/>
          <w:bCs/>
          <w:sz w:val="26"/>
          <w:szCs w:val="26"/>
        </w:rPr>
        <w:br/>
      </w:r>
      <w:r w:rsidR="00C71728" w:rsidRPr="00DE05C8">
        <w:rPr>
          <w:rFonts w:ascii="Candara" w:hAnsi="Candara" w:cs="Utsaah"/>
          <w:sz w:val="26"/>
          <w:szCs w:val="26"/>
        </w:rPr>
        <w:t>E-mail:</w:t>
      </w:r>
      <w:r w:rsidR="00DE05C8" w:rsidRPr="00DE05C8">
        <w:rPr>
          <w:rFonts w:ascii="Candara" w:hAnsi="Candara" w:cs="Utsaah"/>
          <w:sz w:val="26"/>
          <w:szCs w:val="26"/>
        </w:rPr>
        <w:t xml:space="preserve"> biblioteca.cav@udesc.br</w:t>
      </w:r>
      <w:r w:rsidR="00C71728" w:rsidRPr="008C11EF">
        <w:rPr>
          <w:rFonts w:ascii="Candara" w:hAnsi="Candara" w:cs="Utsaah"/>
          <w:sz w:val="26"/>
          <w:szCs w:val="26"/>
        </w:rPr>
        <w:br/>
      </w:r>
      <w:r w:rsidR="00C71728" w:rsidRPr="008C11EF">
        <w:rPr>
          <w:rFonts w:ascii="Candara" w:hAnsi="Candara" w:cs="Utsaah"/>
          <w:b/>
          <w:bCs/>
          <w:sz w:val="26"/>
          <w:szCs w:val="26"/>
        </w:rPr>
        <w:t>Fone:</w:t>
      </w:r>
      <w:r w:rsidR="00C71728" w:rsidRPr="008C11EF">
        <w:rPr>
          <w:rFonts w:ascii="Candara" w:hAnsi="Candara" w:cs="Utsaah"/>
          <w:sz w:val="26"/>
          <w:szCs w:val="26"/>
        </w:rPr>
        <w:t xml:space="preserve"> (49) 2101 9137</w:t>
      </w:r>
    </w:p>
    <w:p w:rsidR="00AB1C73" w:rsidRPr="008C11EF" w:rsidRDefault="00AB1C73" w:rsidP="00E2721A">
      <w:pPr>
        <w:spacing w:after="0"/>
        <w:jc w:val="right"/>
        <w:rPr>
          <w:rFonts w:ascii="Candara" w:hAnsi="Candara" w:cs="Utsaah"/>
          <w:b/>
          <w:sz w:val="26"/>
          <w:szCs w:val="26"/>
        </w:rPr>
      </w:pPr>
    </w:p>
    <w:p w:rsidR="00C71728" w:rsidRPr="008C11EF" w:rsidRDefault="00376755" w:rsidP="00C71728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8C11EF">
        <w:rPr>
          <w:rFonts w:ascii="Candara" w:hAnsi="Candara" w:cs="Utsaah"/>
          <w:b/>
          <w:sz w:val="26"/>
          <w:szCs w:val="26"/>
        </w:rPr>
        <w:t>INFORMÁTICA</w:t>
      </w:r>
    </w:p>
    <w:p w:rsidR="006B67E3" w:rsidRPr="008C11EF" w:rsidRDefault="00376755" w:rsidP="00F93CF5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8C11EF">
        <w:rPr>
          <w:rFonts w:ascii="Candara" w:hAnsi="Candara" w:cs="Utsaah"/>
          <w:sz w:val="26"/>
          <w:szCs w:val="26"/>
        </w:rPr>
        <w:t xml:space="preserve">No Setor de informática o aluno poderá </w:t>
      </w:r>
      <w:r w:rsidR="00D1658C">
        <w:rPr>
          <w:rFonts w:ascii="Candara" w:hAnsi="Candara" w:cs="Utsaah"/>
          <w:sz w:val="26"/>
          <w:szCs w:val="26"/>
        </w:rPr>
        <w:t xml:space="preserve">se </w:t>
      </w:r>
      <w:r w:rsidRPr="008C11EF">
        <w:rPr>
          <w:rFonts w:ascii="Candara" w:hAnsi="Candara" w:cs="Utsaah"/>
          <w:sz w:val="26"/>
          <w:szCs w:val="26"/>
        </w:rPr>
        <w:t xml:space="preserve">cadastrar para ter acesso à internet dentro do campus. Para isso basta </w:t>
      </w:r>
      <w:r w:rsidR="00D1658C">
        <w:rPr>
          <w:rFonts w:ascii="Candara" w:hAnsi="Candara" w:cs="Utsaah"/>
          <w:sz w:val="26"/>
          <w:szCs w:val="26"/>
        </w:rPr>
        <w:t>ir</w:t>
      </w:r>
      <w:r w:rsidRPr="008C11EF">
        <w:rPr>
          <w:rFonts w:ascii="Candara" w:hAnsi="Candara" w:cs="Utsaah"/>
          <w:sz w:val="26"/>
          <w:szCs w:val="26"/>
        </w:rPr>
        <w:t xml:space="preserve"> ao Setor de informática munido de um comprovante de matrícula (atestado de matrícula ou grade de horário</w:t>
      </w:r>
      <w:r w:rsidR="00D1658C">
        <w:rPr>
          <w:rFonts w:ascii="Candara" w:hAnsi="Candara" w:cs="Utsaah"/>
          <w:sz w:val="26"/>
          <w:szCs w:val="26"/>
        </w:rPr>
        <w:t>s</w:t>
      </w:r>
      <w:r w:rsidR="00EC0411">
        <w:rPr>
          <w:rFonts w:ascii="Candara" w:hAnsi="Candara" w:cs="Utsaah"/>
          <w:sz w:val="26"/>
          <w:szCs w:val="26"/>
        </w:rPr>
        <w:t>).</w:t>
      </w:r>
    </w:p>
    <w:p w:rsidR="006B67E3" w:rsidRPr="008C11EF" w:rsidRDefault="006B67E3" w:rsidP="006B67E3">
      <w:pPr>
        <w:autoSpaceDE w:val="0"/>
        <w:autoSpaceDN w:val="0"/>
        <w:adjustRightInd w:val="0"/>
        <w:spacing w:after="0"/>
        <w:jc w:val="both"/>
        <w:rPr>
          <w:rFonts w:ascii="Candara" w:hAnsi="Candara" w:cs="Utsaah"/>
          <w:bCs/>
          <w:color w:val="000000"/>
          <w:sz w:val="26"/>
          <w:szCs w:val="26"/>
        </w:rPr>
      </w:pPr>
      <w:r w:rsidRPr="008C11EF">
        <w:rPr>
          <w:rFonts w:ascii="Candara" w:hAnsi="Candara" w:cs="Utsaah"/>
          <w:b/>
          <w:bCs/>
          <w:color w:val="000000"/>
          <w:sz w:val="26"/>
          <w:szCs w:val="26"/>
        </w:rPr>
        <w:t xml:space="preserve">OBS: </w:t>
      </w:r>
      <w:r w:rsidRPr="008C11EF">
        <w:rPr>
          <w:rFonts w:ascii="Candara" w:hAnsi="Candara" w:cs="Utsaah"/>
          <w:bCs/>
          <w:color w:val="000000"/>
          <w:sz w:val="26"/>
          <w:szCs w:val="26"/>
        </w:rPr>
        <w:t xml:space="preserve">O CAV disponibiliza em todos os computadores do Centro um Diretório Público. Nele </w:t>
      </w:r>
      <w:r w:rsidRPr="008C11EF">
        <w:rPr>
          <w:rFonts w:ascii="Candara" w:hAnsi="Candara" w:cs="Utsaah"/>
          <w:color w:val="000000"/>
          <w:sz w:val="26"/>
          <w:szCs w:val="26"/>
        </w:rPr>
        <w:t>o acadêmico pode acessar materiais disponibilizados pelos professores.</w:t>
      </w:r>
    </w:p>
    <w:p w:rsidR="006B67E3" w:rsidRPr="008C11EF" w:rsidRDefault="006B67E3" w:rsidP="006B67E3">
      <w:pPr>
        <w:spacing w:after="0"/>
        <w:jc w:val="both"/>
        <w:rPr>
          <w:rFonts w:ascii="Candara" w:hAnsi="Candara" w:cs="Utsaah"/>
          <w:color w:val="000000"/>
          <w:sz w:val="26"/>
          <w:szCs w:val="26"/>
        </w:rPr>
      </w:pPr>
      <w:r w:rsidRPr="008C11EF">
        <w:rPr>
          <w:rFonts w:ascii="Candara" w:hAnsi="Candara" w:cs="Utsaah"/>
          <w:color w:val="000000"/>
          <w:sz w:val="26"/>
          <w:szCs w:val="26"/>
        </w:rPr>
        <w:t>Acesse: computador</w:t>
      </w:r>
      <w:r w:rsidRPr="008C11EF">
        <w:rPr>
          <w:rFonts w:asciiTheme="majorHAnsi" w:hAnsiTheme="majorHAnsi" w:cs="Utsaah"/>
          <w:color w:val="000000"/>
          <w:sz w:val="26"/>
          <w:szCs w:val="26"/>
        </w:rPr>
        <w:t>→</w:t>
      </w:r>
      <w:r w:rsidR="00E2721A" w:rsidRPr="008C11EF">
        <w:rPr>
          <w:rFonts w:ascii="Candara" w:hAnsi="Candara" w:cs="Utsaah"/>
          <w:color w:val="000000"/>
          <w:sz w:val="26"/>
          <w:szCs w:val="26"/>
        </w:rPr>
        <w:t xml:space="preserve">publico </w:t>
      </w:r>
      <w:r w:rsidRPr="008C11EF">
        <w:rPr>
          <w:rFonts w:ascii="Candara" w:hAnsi="Candara" w:cs="Utsaah"/>
          <w:color w:val="000000"/>
          <w:sz w:val="26"/>
          <w:szCs w:val="26"/>
        </w:rPr>
        <w:t>(</w:t>
      </w:r>
      <w:hyperlink r:id="rId10" w:history="1">
        <w:r w:rsidRPr="008C11EF">
          <w:rPr>
            <w:rStyle w:val="Hyperlink"/>
            <w:rFonts w:ascii="Candara" w:hAnsi="Candara" w:cs="Utsaah"/>
            <w:color w:val="auto"/>
            <w:sz w:val="26"/>
            <w:szCs w:val="26"/>
            <w:u w:val="none"/>
          </w:rPr>
          <w:t>\\arquivos</w:t>
        </w:r>
      </w:hyperlink>
      <w:r w:rsidRPr="008C11EF">
        <w:rPr>
          <w:rFonts w:ascii="Candara" w:hAnsi="Candara" w:cs="Utsaah"/>
          <w:color w:val="000000"/>
          <w:sz w:val="26"/>
          <w:szCs w:val="26"/>
        </w:rPr>
        <w:t>) (O:)</w:t>
      </w:r>
    </w:p>
    <w:p w:rsidR="006B67E3" w:rsidRPr="008C11EF" w:rsidRDefault="006B67E3" w:rsidP="006B67E3">
      <w:pPr>
        <w:spacing w:after="0"/>
        <w:jc w:val="both"/>
        <w:rPr>
          <w:rFonts w:ascii="Candara" w:hAnsi="Candara" w:cs="Utsaah"/>
          <w:color w:val="000000"/>
          <w:sz w:val="26"/>
          <w:szCs w:val="26"/>
        </w:rPr>
      </w:pPr>
    </w:p>
    <w:p w:rsidR="009C49E1" w:rsidRPr="008C11EF" w:rsidRDefault="009C49E1" w:rsidP="006B67E3">
      <w:pPr>
        <w:spacing w:after="0"/>
        <w:jc w:val="both"/>
        <w:rPr>
          <w:rFonts w:ascii="Candara" w:hAnsi="Candara" w:cs="Utsaah"/>
          <w:color w:val="000000"/>
          <w:sz w:val="26"/>
          <w:szCs w:val="26"/>
        </w:rPr>
      </w:pPr>
      <w:r w:rsidRPr="008C11EF">
        <w:rPr>
          <w:rFonts w:ascii="Candara" w:hAnsi="Candara"/>
          <w:b/>
          <w:bCs/>
          <w:sz w:val="26"/>
          <w:szCs w:val="26"/>
        </w:rPr>
        <w:t>HOSPITAL DE CLÍNICA VETERINÁRIA</w:t>
      </w:r>
    </w:p>
    <w:p w:rsidR="009C49E1" w:rsidRPr="008C11EF" w:rsidRDefault="009C49E1" w:rsidP="00F93CF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000000"/>
          <w:sz w:val="26"/>
          <w:szCs w:val="26"/>
        </w:rPr>
      </w:pPr>
      <w:r w:rsidRPr="008C11EF">
        <w:rPr>
          <w:rFonts w:ascii="Candara" w:hAnsi="Candara" w:cs="Times New Roman"/>
          <w:color w:val="000000"/>
          <w:sz w:val="26"/>
          <w:szCs w:val="26"/>
        </w:rPr>
        <w:t>O Hospital de C</w:t>
      </w:r>
      <w:r w:rsidR="00BD40D7" w:rsidRPr="008C11EF">
        <w:rPr>
          <w:rFonts w:ascii="Candara" w:hAnsi="Candara" w:cs="Times New Roman"/>
          <w:color w:val="000000"/>
          <w:sz w:val="26"/>
          <w:szCs w:val="26"/>
        </w:rPr>
        <w:t>línica Veterinária Prof. Lauro R</w:t>
      </w:r>
      <w:r w:rsidRPr="008C11EF">
        <w:rPr>
          <w:rFonts w:ascii="Candara" w:hAnsi="Candara" w:cs="Times New Roman"/>
          <w:color w:val="000000"/>
          <w:sz w:val="26"/>
          <w:szCs w:val="26"/>
        </w:rPr>
        <w:t xml:space="preserve">ibas Zimmer é um órgão suplementar do Centro de Ciências Agroveterinárias (CAV), criado pela Resolução nº 64/2009 CONSUNI, cuja finalidade primordial é ser Hospital-Escola, atendendo necessidade de Ensino, Pesquisa e Extensão. </w:t>
      </w:r>
    </w:p>
    <w:p w:rsidR="005360FB" w:rsidRPr="008C11EF" w:rsidRDefault="009C49E1" w:rsidP="00F93CF5">
      <w:pPr>
        <w:spacing w:after="0"/>
        <w:jc w:val="both"/>
        <w:rPr>
          <w:rFonts w:ascii="Candara" w:hAnsi="Candara" w:cs="Utsaah"/>
          <w:color w:val="000000"/>
          <w:sz w:val="26"/>
          <w:szCs w:val="26"/>
        </w:rPr>
      </w:pPr>
      <w:r w:rsidRPr="008C11EF">
        <w:rPr>
          <w:rFonts w:ascii="Candara" w:hAnsi="Candara" w:cs="Times New Roman"/>
          <w:color w:val="000000"/>
          <w:sz w:val="26"/>
          <w:szCs w:val="26"/>
        </w:rPr>
        <w:t xml:space="preserve">Por ter condições de internação e atendimento clínico e cirúrgico a animais de todos os portes e espécies, presta serviços na área de extensão à comunidade local, regional e de </w:t>
      </w:r>
      <w:r w:rsidR="00D1658C">
        <w:rPr>
          <w:rFonts w:ascii="Candara" w:hAnsi="Candara" w:cs="Times New Roman"/>
          <w:color w:val="000000"/>
          <w:sz w:val="26"/>
          <w:szCs w:val="26"/>
        </w:rPr>
        <w:t>e</w:t>
      </w:r>
      <w:r w:rsidRPr="008C11EF">
        <w:rPr>
          <w:rFonts w:ascii="Candara" w:hAnsi="Candara" w:cs="Times New Roman"/>
          <w:color w:val="000000"/>
          <w:sz w:val="26"/>
          <w:szCs w:val="26"/>
        </w:rPr>
        <w:t>stados vizinhos. No campo da pesquisa, vem divulgando os trabalhos realizados pelos</w:t>
      </w:r>
      <w:r w:rsidR="00B0208A">
        <w:rPr>
          <w:rFonts w:ascii="Candara" w:hAnsi="Candara" w:cs="Times New Roman"/>
          <w:color w:val="000000"/>
          <w:sz w:val="26"/>
          <w:szCs w:val="26"/>
        </w:rPr>
        <w:t xml:space="preserve"> alunos de graduação e pós-graduação e coordenados pelos</w:t>
      </w:r>
      <w:r w:rsidRPr="008C11EF">
        <w:rPr>
          <w:rFonts w:ascii="Candara" w:hAnsi="Candara" w:cs="Times New Roman"/>
          <w:color w:val="000000"/>
          <w:sz w:val="26"/>
          <w:szCs w:val="26"/>
        </w:rPr>
        <w:t xml:space="preserve"> professores à comunidade científica.</w:t>
      </w:r>
    </w:p>
    <w:p w:rsidR="005360FB" w:rsidRPr="008C11EF" w:rsidRDefault="005360FB" w:rsidP="005360FB">
      <w:pPr>
        <w:spacing w:after="0"/>
        <w:jc w:val="center"/>
        <w:rPr>
          <w:rFonts w:ascii="Candara" w:hAnsi="Candara" w:cs="Utsaah"/>
          <w:color w:val="000000"/>
          <w:sz w:val="26"/>
          <w:szCs w:val="26"/>
        </w:rPr>
      </w:pPr>
    </w:p>
    <w:p w:rsidR="00B0208A" w:rsidRDefault="00B0208A">
      <w:pPr>
        <w:rPr>
          <w:rFonts w:ascii="Candara" w:hAnsi="Candara" w:cs="Utsaah"/>
          <w:color w:val="000000"/>
          <w:sz w:val="40"/>
          <w:szCs w:val="40"/>
        </w:rPr>
      </w:pPr>
      <w:r>
        <w:rPr>
          <w:rFonts w:ascii="Candara" w:hAnsi="Candara" w:cs="Utsaah"/>
          <w:color w:val="000000"/>
          <w:sz w:val="40"/>
          <w:szCs w:val="40"/>
        </w:rPr>
        <w:br w:type="page"/>
      </w:r>
    </w:p>
    <w:p w:rsidR="00857232" w:rsidRPr="00F93CF5" w:rsidRDefault="00857232" w:rsidP="00B0208A">
      <w:pPr>
        <w:jc w:val="center"/>
        <w:rPr>
          <w:rFonts w:ascii="Candara" w:hAnsi="Candara" w:cs="Utsaah"/>
          <w:b/>
          <w:color w:val="000000"/>
          <w:sz w:val="26"/>
          <w:szCs w:val="26"/>
        </w:rPr>
      </w:pPr>
      <w:r w:rsidRPr="00F93CF5">
        <w:rPr>
          <w:rFonts w:ascii="Candara" w:hAnsi="Candara" w:cs="Utsaah"/>
          <w:b/>
          <w:color w:val="000000"/>
          <w:sz w:val="26"/>
          <w:szCs w:val="26"/>
        </w:rPr>
        <w:lastRenderedPageBreak/>
        <w:t>PROMOÇÃO E APOIO AO ESTUDANTE</w:t>
      </w:r>
    </w:p>
    <w:p w:rsidR="00857232" w:rsidRPr="00F93CF5" w:rsidRDefault="00857232" w:rsidP="00857232">
      <w:pPr>
        <w:spacing w:after="0"/>
        <w:rPr>
          <w:rFonts w:ascii="Candara" w:hAnsi="Candara" w:cs="Utsaah"/>
          <w:color w:val="000000"/>
          <w:sz w:val="26"/>
          <w:szCs w:val="26"/>
        </w:rPr>
      </w:pPr>
    </w:p>
    <w:p w:rsidR="00857232" w:rsidRPr="00F93CF5" w:rsidRDefault="00857232" w:rsidP="00EC0411">
      <w:pPr>
        <w:spacing w:after="0"/>
        <w:jc w:val="both"/>
        <w:rPr>
          <w:rFonts w:ascii="Candara" w:hAnsi="Candara" w:cs="Utsaah"/>
          <w:b/>
          <w:color w:val="000000"/>
          <w:sz w:val="26"/>
          <w:szCs w:val="26"/>
        </w:rPr>
      </w:pPr>
      <w:r w:rsidRPr="00F93CF5">
        <w:rPr>
          <w:rFonts w:ascii="Candara" w:hAnsi="Candara" w:cs="Utsaah"/>
          <w:b/>
          <w:color w:val="000000"/>
          <w:sz w:val="26"/>
          <w:szCs w:val="26"/>
        </w:rPr>
        <w:t>SERVIÇO DE SAÚDE</w:t>
      </w:r>
    </w:p>
    <w:p w:rsidR="00857232" w:rsidRPr="00F93CF5" w:rsidRDefault="00857232" w:rsidP="00EC04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PSMT"/>
          <w:sz w:val="26"/>
          <w:szCs w:val="26"/>
        </w:rPr>
      </w:pPr>
      <w:r w:rsidRPr="00F93CF5">
        <w:rPr>
          <w:rFonts w:ascii="Candara" w:hAnsi="Candara" w:cs="TimesNewRomanPSMT"/>
          <w:sz w:val="26"/>
          <w:szCs w:val="26"/>
        </w:rPr>
        <w:t xml:space="preserve">O </w:t>
      </w:r>
      <w:r w:rsidR="00B0208A" w:rsidRPr="00F93CF5">
        <w:rPr>
          <w:rFonts w:ascii="Candara" w:hAnsi="Candara" w:cs="TimesNewRomanPSMT"/>
          <w:sz w:val="26"/>
          <w:szCs w:val="26"/>
        </w:rPr>
        <w:t>Setor de Saúde do CAV</w:t>
      </w:r>
      <w:r w:rsidRPr="00F93CF5">
        <w:rPr>
          <w:rFonts w:ascii="Candara" w:hAnsi="Candara" w:cs="TimesNewRomanPSMT"/>
          <w:sz w:val="26"/>
          <w:szCs w:val="26"/>
        </w:rPr>
        <w:t xml:space="preserve"> odontológica, psicológica e de assistência social, em regime ambulatorial, à comunidade universitária (alunos, professores, pessoal técnico administrativo da UDESC e aos seus dependentes), com atendimentos e encaminhamentos para exames </w:t>
      </w:r>
      <w:r w:rsidR="00B0208A" w:rsidRPr="00F93CF5">
        <w:rPr>
          <w:rFonts w:ascii="Candara" w:hAnsi="Candara" w:cs="TimesNewRomanPSMT"/>
          <w:sz w:val="26"/>
          <w:szCs w:val="26"/>
        </w:rPr>
        <w:t>complementares</w:t>
      </w:r>
      <w:r w:rsidRPr="00F93CF5">
        <w:rPr>
          <w:rFonts w:ascii="Candara" w:hAnsi="Candara" w:cs="TimesNewRomanPSMT"/>
          <w:sz w:val="26"/>
          <w:szCs w:val="26"/>
        </w:rPr>
        <w:t>, quando necessário.</w:t>
      </w:r>
    </w:p>
    <w:p w:rsidR="00857232" w:rsidRPr="00F93CF5" w:rsidRDefault="00857232" w:rsidP="00EC04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NewRomanPSMT"/>
          <w:sz w:val="26"/>
          <w:szCs w:val="26"/>
        </w:rPr>
      </w:pPr>
    </w:p>
    <w:p w:rsidR="00857232" w:rsidRPr="00F93CF5" w:rsidRDefault="00857232" w:rsidP="00EC0411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t>AMBULATÓRIO ODONTOLÓGICO</w:t>
      </w:r>
    </w:p>
    <w:p w:rsidR="0002132A" w:rsidRPr="00F93CF5" w:rsidRDefault="0002132A" w:rsidP="00EC0411">
      <w:pPr>
        <w:spacing w:after="0"/>
        <w:jc w:val="both"/>
        <w:rPr>
          <w:rFonts w:ascii="Candara" w:hAnsi="Candara" w:cs="Arial"/>
          <w:sz w:val="26"/>
          <w:szCs w:val="26"/>
        </w:rPr>
      </w:pPr>
      <w:r w:rsidRPr="00F93CF5">
        <w:rPr>
          <w:rFonts w:ascii="Candara" w:hAnsi="Candara" w:cs="Arial"/>
          <w:sz w:val="26"/>
          <w:szCs w:val="26"/>
        </w:rPr>
        <w:t>Verif</w:t>
      </w:r>
      <w:r w:rsidR="00AF2738" w:rsidRPr="00F93CF5">
        <w:rPr>
          <w:rFonts w:ascii="Candara" w:hAnsi="Candara" w:cs="Arial"/>
          <w:sz w:val="26"/>
          <w:szCs w:val="26"/>
        </w:rPr>
        <w:t xml:space="preserve">icar horário de atendimento no </w:t>
      </w:r>
      <w:r w:rsidRPr="00F93CF5">
        <w:rPr>
          <w:rFonts w:ascii="Candara" w:hAnsi="Candara" w:cs="Arial"/>
          <w:sz w:val="26"/>
          <w:szCs w:val="26"/>
        </w:rPr>
        <w:t>setor</w:t>
      </w:r>
      <w:r w:rsidR="00AF2738" w:rsidRPr="00F93CF5">
        <w:rPr>
          <w:rFonts w:ascii="Candara" w:hAnsi="Candara" w:cs="Arial"/>
          <w:sz w:val="26"/>
          <w:szCs w:val="26"/>
        </w:rPr>
        <w:t xml:space="preserve"> de </w:t>
      </w:r>
      <w:r w:rsidR="00EC0411" w:rsidRPr="00F93CF5">
        <w:rPr>
          <w:rFonts w:ascii="Candara" w:hAnsi="Candara" w:cs="Arial"/>
          <w:sz w:val="26"/>
          <w:szCs w:val="26"/>
        </w:rPr>
        <w:t>saúde</w:t>
      </w:r>
      <w:r w:rsidRPr="00F93CF5">
        <w:rPr>
          <w:rFonts w:ascii="Candara" w:hAnsi="Candara" w:cs="Arial"/>
          <w:sz w:val="26"/>
          <w:szCs w:val="26"/>
        </w:rPr>
        <w:t xml:space="preserve">. </w:t>
      </w:r>
    </w:p>
    <w:p w:rsidR="00857232" w:rsidRPr="00F93CF5" w:rsidRDefault="00857232" w:rsidP="00EC0411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</w:p>
    <w:p w:rsidR="00857232" w:rsidRPr="00F93CF5" w:rsidRDefault="00857232" w:rsidP="00EC0411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t>PSICÓLOGA</w:t>
      </w:r>
    </w:p>
    <w:p w:rsidR="00857232" w:rsidRPr="00F93CF5" w:rsidRDefault="00857232" w:rsidP="00EC0411">
      <w:pPr>
        <w:spacing w:after="0"/>
        <w:jc w:val="both"/>
        <w:rPr>
          <w:rFonts w:ascii="Candara" w:hAnsi="Candara" w:cs="Arial"/>
          <w:sz w:val="26"/>
          <w:szCs w:val="26"/>
        </w:rPr>
      </w:pPr>
      <w:r w:rsidRPr="00F93CF5">
        <w:rPr>
          <w:rFonts w:ascii="Candara" w:hAnsi="Candara" w:cs="Arial"/>
          <w:sz w:val="26"/>
          <w:szCs w:val="26"/>
        </w:rPr>
        <w:t>Atendiment</w:t>
      </w:r>
      <w:r w:rsidR="00AF2738" w:rsidRPr="00F93CF5">
        <w:rPr>
          <w:rFonts w:ascii="Candara" w:hAnsi="Candara" w:cs="Arial"/>
          <w:sz w:val="26"/>
          <w:szCs w:val="26"/>
        </w:rPr>
        <w:t xml:space="preserve">o com hora previamente agendada junto ao setor de </w:t>
      </w:r>
      <w:r w:rsidR="00EC0411" w:rsidRPr="00F93CF5">
        <w:rPr>
          <w:rFonts w:ascii="Candara" w:hAnsi="Candara" w:cs="Arial"/>
          <w:sz w:val="26"/>
          <w:szCs w:val="26"/>
        </w:rPr>
        <w:t>saúde</w:t>
      </w:r>
    </w:p>
    <w:p w:rsidR="00857232" w:rsidRPr="00F93CF5" w:rsidRDefault="00857232" w:rsidP="00EC0411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857232" w:rsidRPr="00F93CF5" w:rsidRDefault="00857232" w:rsidP="00EC0411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t>PEDAGOGA</w:t>
      </w:r>
    </w:p>
    <w:p w:rsidR="00857232" w:rsidRPr="00F93CF5" w:rsidRDefault="00857232" w:rsidP="00EC0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ndara" w:eastAsia="Times New Roman" w:hAnsi="Candara" w:cs="Courier New"/>
          <w:sz w:val="26"/>
          <w:szCs w:val="26"/>
        </w:rPr>
      </w:pPr>
      <w:r w:rsidRPr="00F93CF5">
        <w:rPr>
          <w:rFonts w:ascii="Candara" w:eastAsia="Times New Roman" w:hAnsi="Candara" w:cs="Courier New"/>
          <w:sz w:val="26"/>
          <w:szCs w:val="26"/>
        </w:rPr>
        <w:t>O atendimento pedagógico tem como objetivo acompanhar o processo ensino-aprendizagem e orientações didático-pedagógicas para professores e alunos.</w:t>
      </w:r>
    </w:p>
    <w:p w:rsidR="00857232" w:rsidRPr="00F93CF5" w:rsidRDefault="00857232" w:rsidP="00EC0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ndara" w:eastAsia="Times New Roman" w:hAnsi="Candara" w:cs="Courier New"/>
          <w:sz w:val="26"/>
          <w:szCs w:val="26"/>
        </w:rPr>
      </w:pPr>
      <w:r w:rsidRPr="00F93CF5">
        <w:rPr>
          <w:rFonts w:ascii="Candara" w:eastAsia="Times New Roman" w:hAnsi="Candara" w:cs="Courier New"/>
          <w:sz w:val="26"/>
          <w:szCs w:val="26"/>
        </w:rPr>
        <w:t>Atendimento das 8:00h às 14:00h.</w:t>
      </w:r>
    </w:p>
    <w:p w:rsidR="00B0208A" w:rsidRPr="00F93CF5" w:rsidRDefault="00B0208A" w:rsidP="007E58F1">
      <w:pPr>
        <w:spacing w:after="0"/>
        <w:rPr>
          <w:rFonts w:ascii="Candara" w:hAnsi="Candara" w:cs="Utsaah"/>
          <w:b/>
          <w:sz w:val="26"/>
          <w:szCs w:val="26"/>
        </w:rPr>
      </w:pPr>
    </w:p>
    <w:p w:rsidR="003040F3" w:rsidRPr="00F93CF5" w:rsidRDefault="003040F3" w:rsidP="00EC0411">
      <w:pPr>
        <w:spacing w:after="0"/>
        <w:jc w:val="center"/>
        <w:rPr>
          <w:rFonts w:ascii="Candara" w:hAnsi="Candara" w:cs="Utsaah"/>
          <w:b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t>BOLSAS E AUXILIOS OFERECIDOS PELA UDESC</w:t>
      </w:r>
    </w:p>
    <w:p w:rsidR="003040F3" w:rsidRPr="00F93CF5" w:rsidRDefault="003040F3" w:rsidP="003040F3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3040F3" w:rsidRPr="00F93CF5" w:rsidRDefault="004A67A0" w:rsidP="003040F3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t>BOLSA DE EXTENSÃO</w:t>
      </w:r>
    </w:p>
    <w:p w:rsidR="003040F3" w:rsidRPr="00F93CF5" w:rsidRDefault="003040F3" w:rsidP="003040F3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O que é? </w:t>
      </w:r>
      <w:r w:rsidRPr="00F93CF5">
        <w:rPr>
          <w:rFonts w:ascii="Candara" w:hAnsi="Candara" w:cs="Utsaah"/>
          <w:sz w:val="26"/>
          <w:szCs w:val="26"/>
        </w:rPr>
        <w:t xml:space="preserve">O Programa de Bolsas de Extensão é destinado aos estudantes regularmente matriculados em cursos oferecidos pela UDESC, e tem por finalidade oportunizar a interlocução teoria/prática com a sociedade. É vedado ao bolsista ter outro vínculo empregatício ou acumular bolsas de qualquer natureza. Os bolsistas exercerão suas atividades em carga horária de 10 ou 20 horas semanais, conforme a necessidade da Ação de Extensão. A bolsa será concedida por um período de até 10 (dez) meses e terá um professor da UDESC como orientador. </w:t>
      </w:r>
    </w:p>
    <w:p w:rsidR="00072CD1" w:rsidRPr="00F93CF5" w:rsidRDefault="003040F3" w:rsidP="003040F3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Como Participar? </w:t>
      </w:r>
      <w:r w:rsidRPr="00F93CF5">
        <w:rPr>
          <w:rFonts w:ascii="Candara" w:hAnsi="Candara" w:cs="Utsaah"/>
          <w:sz w:val="26"/>
          <w:szCs w:val="26"/>
        </w:rPr>
        <w:t>O número de bolsas será fixado em edital, distribuídas conforme o número de ações e prioridades de cada Centro e em conformidade com a disponibilidade orçamentária da UDESC</w:t>
      </w:r>
      <w:r w:rsidR="00072CD1" w:rsidRPr="00F93CF5">
        <w:rPr>
          <w:rFonts w:ascii="Candara" w:hAnsi="Candara" w:cs="Utsaah"/>
          <w:sz w:val="26"/>
          <w:szCs w:val="26"/>
        </w:rPr>
        <w:t>. Os professores responsáveis pelos projetos de extensão são responsáveis por selecionar os bolsistas</w:t>
      </w:r>
      <w:r w:rsidRPr="00F93CF5">
        <w:rPr>
          <w:rFonts w:ascii="Candara" w:hAnsi="Candara" w:cs="Utsaah"/>
          <w:sz w:val="26"/>
          <w:szCs w:val="26"/>
        </w:rPr>
        <w:t xml:space="preserve">. </w:t>
      </w:r>
    </w:p>
    <w:p w:rsidR="00346BC7" w:rsidRDefault="00346BC7" w:rsidP="003040F3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*Mais informações: </w:t>
      </w:r>
      <w:r w:rsidR="009257F2" w:rsidRPr="00F93CF5">
        <w:rPr>
          <w:rFonts w:ascii="Candara" w:hAnsi="Candara" w:cs="Utsaah"/>
          <w:sz w:val="26"/>
          <w:szCs w:val="26"/>
        </w:rPr>
        <w:t>RESOLUÇÃO Nº 017/2013 – CONSUNI</w:t>
      </w:r>
      <w:r w:rsidRPr="00F93CF5">
        <w:rPr>
          <w:rFonts w:ascii="Candara" w:hAnsi="Candara" w:cs="Utsaah"/>
          <w:sz w:val="26"/>
          <w:szCs w:val="26"/>
        </w:rPr>
        <w:t>.</w:t>
      </w:r>
    </w:p>
    <w:p w:rsidR="002739D8" w:rsidRPr="00F93CF5" w:rsidRDefault="002739D8" w:rsidP="003040F3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346BC7" w:rsidRPr="00F93CF5" w:rsidRDefault="00346BC7" w:rsidP="003040F3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6F074E" w:rsidRPr="00F93CF5" w:rsidRDefault="003040F3" w:rsidP="003040F3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t>AUXÍLIO PERMANÊNCIA ESTUDANTIL (PRAPE)</w:t>
      </w:r>
    </w:p>
    <w:p w:rsidR="00346BC7" w:rsidRPr="00F93CF5" w:rsidRDefault="00346BC7" w:rsidP="003040F3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O que é? </w:t>
      </w:r>
      <w:r w:rsidRPr="00F93CF5">
        <w:rPr>
          <w:rFonts w:ascii="Candara" w:hAnsi="Candara" w:cs="Utsaah"/>
          <w:sz w:val="26"/>
          <w:szCs w:val="26"/>
        </w:rPr>
        <w:t xml:space="preserve">Vinculado à Pró-Reitoria de Extensão, Cultura e Comunidade, (PROEX), o Programa Auxílio Permanência Estudantil (PRAPE) é um programa de caráter social que visa propiciar auxílio financeiro aos alunos regularmente matriculados e/ou conveniados nos Cursos de Graduação, classificados como em situação de vulnerabilidade socioeconômica, para a sua permanência na Universidade. Possui </w:t>
      </w:r>
      <w:r w:rsidRPr="00F93CF5">
        <w:rPr>
          <w:rFonts w:ascii="Candara" w:hAnsi="Candara" w:cs="Utsaah"/>
          <w:sz w:val="26"/>
          <w:szCs w:val="26"/>
        </w:rPr>
        <w:lastRenderedPageBreak/>
        <w:t xml:space="preserve">duração de 12 (doze) meses, podendo ser renovado por períodos sucessivos, observado o prazo máximo para a conclusão do curso de graduação. </w:t>
      </w:r>
    </w:p>
    <w:p w:rsidR="00346BC7" w:rsidRPr="00F93CF5" w:rsidRDefault="00346BC7" w:rsidP="003040F3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Como Participar? </w:t>
      </w:r>
      <w:r w:rsidRPr="00F93CF5">
        <w:rPr>
          <w:rFonts w:ascii="Candara" w:hAnsi="Candara" w:cs="Utsaah"/>
          <w:sz w:val="26"/>
          <w:szCs w:val="26"/>
        </w:rPr>
        <w:t xml:space="preserve">Anualmente, as inscrições para o PRAPE serão abertas </w:t>
      </w:r>
      <w:r w:rsidR="00B0208A" w:rsidRPr="00F93CF5">
        <w:rPr>
          <w:rFonts w:ascii="Candara" w:hAnsi="Candara" w:cs="Utsaah"/>
          <w:sz w:val="26"/>
          <w:szCs w:val="26"/>
        </w:rPr>
        <w:t>por meio</w:t>
      </w:r>
      <w:r w:rsidRPr="00F93CF5">
        <w:rPr>
          <w:rFonts w:ascii="Candara" w:hAnsi="Candara" w:cs="Utsaah"/>
          <w:sz w:val="26"/>
          <w:szCs w:val="26"/>
        </w:rPr>
        <w:t xml:space="preserve"> de edital que estabelece o prazo e a documentação necessária. Para </w:t>
      </w:r>
      <w:r w:rsidR="00B0208A" w:rsidRPr="00F93CF5">
        <w:rPr>
          <w:rFonts w:ascii="Candara" w:hAnsi="Candara" w:cs="Utsaah"/>
          <w:sz w:val="26"/>
          <w:szCs w:val="26"/>
        </w:rPr>
        <w:t xml:space="preserve">se </w:t>
      </w:r>
      <w:r w:rsidRPr="00F93CF5">
        <w:rPr>
          <w:rFonts w:ascii="Candara" w:hAnsi="Candara" w:cs="Utsaah"/>
          <w:sz w:val="26"/>
          <w:szCs w:val="26"/>
        </w:rPr>
        <w:t>candidatar</w:t>
      </w:r>
      <w:r w:rsidR="00B0208A" w:rsidRPr="00F93CF5">
        <w:rPr>
          <w:rFonts w:ascii="Candara" w:hAnsi="Candara" w:cs="Utsaah"/>
          <w:sz w:val="26"/>
          <w:szCs w:val="26"/>
        </w:rPr>
        <w:t xml:space="preserve"> </w:t>
      </w:r>
      <w:r w:rsidRPr="00F93CF5">
        <w:rPr>
          <w:rFonts w:ascii="Candara" w:hAnsi="Candara" w:cs="Utsaah"/>
          <w:sz w:val="26"/>
          <w:szCs w:val="26"/>
        </w:rPr>
        <w:t xml:space="preserve">ao Programa de Auxílio Permanência Estudantil (PRAPE) o aluno deverá comprovar: - Não ter concluído outro Curso de Graduação; - Ter sua matrícula regular no Curso de Graduação, demonstrando estar cursando pelo menos 80% da carga horária do período letivo/fase, com disciplinas da fase regular ou de outras fases, desde que atinja o percentual mencionado; - Pertencer à família com renda per capita familiar de até 01 (um) salário mínimo e meio; - Não exercer atividade remunerada não vinculada à vida acadêmica. </w:t>
      </w:r>
    </w:p>
    <w:p w:rsidR="00346BC7" w:rsidRPr="00F93CF5" w:rsidRDefault="00346BC7" w:rsidP="003040F3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*Mais informações: </w:t>
      </w:r>
      <w:r w:rsidR="009257F2" w:rsidRPr="00F93CF5">
        <w:rPr>
          <w:rFonts w:ascii="Candara" w:hAnsi="Candara" w:cs="Utsaah"/>
          <w:sz w:val="26"/>
          <w:szCs w:val="26"/>
        </w:rPr>
        <w:t>RESOLUÇÃO Nº 047/2012 – CONSUNI.</w:t>
      </w:r>
    </w:p>
    <w:p w:rsidR="00346BC7" w:rsidRPr="00F93CF5" w:rsidRDefault="00346BC7" w:rsidP="003040F3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346BC7" w:rsidRPr="00F93CF5" w:rsidRDefault="00346BC7" w:rsidP="003040F3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t xml:space="preserve">BOLSA DE APOIO DISCENTE </w:t>
      </w:r>
    </w:p>
    <w:p w:rsidR="00346BC7" w:rsidRPr="00F93CF5" w:rsidRDefault="00346BC7" w:rsidP="00346BC7">
      <w:pPr>
        <w:pStyle w:val="Default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O que é? </w:t>
      </w:r>
      <w:r w:rsidRPr="00F93CF5">
        <w:rPr>
          <w:rFonts w:ascii="Candara" w:hAnsi="Candara" w:cs="Utsaah"/>
          <w:sz w:val="26"/>
          <w:szCs w:val="26"/>
        </w:rPr>
        <w:t xml:space="preserve">O Programa de Bolsa de Apoio Discente tem como objetivo proporcionar ao estudante a oportunidade do desempenho de atividade laboral, visando à incorporação de hábitos de trabalho intelectual e de melhor adaptação ao meio social. A jornada a ser cumprida pelo bolsista é de 20 horas semanais, compatibilizada com o horário da Instituição e com os horários do respectivo curso. </w:t>
      </w:r>
    </w:p>
    <w:p w:rsidR="00346BC7" w:rsidRPr="00F93CF5" w:rsidRDefault="00346BC7" w:rsidP="00346BC7">
      <w:pPr>
        <w:pStyle w:val="Default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Como Participar? </w:t>
      </w:r>
      <w:r w:rsidRPr="00F93CF5">
        <w:rPr>
          <w:rFonts w:ascii="Candara" w:hAnsi="Candara" w:cs="Utsaah"/>
          <w:sz w:val="26"/>
          <w:szCs w:val="26"/>
        </w:rPr>
        <w:t xml:space="preserve">A Bolsa de Apoio Discente </w:t>
      </w:r>
      <w:r w:rsidR="00B0208A" w:rsidRPr="00F93CF5">
        <w:rPr>
          <w:rFonts w:ascii="Candara" w:hAnsi="Candara" w:cs="Utsaah"/>
          <w:sz w:val="26"/>
          <w:szCs w:val="26"/>
        </w:rPr>
        <w:t>se destina</w:t>
      </w:r>
      <w:r w:rsidRPr="00F93CF5">
        <w:rPr>
          <w:rFonts w:ascii="Candara" w:hAnsi="Candara" w:cs="Utsaah"/>
          <w:sz w:val="26"/>
          <w:szCs w:val="26"/>
        </w:rPr>
        <w:t xml:space="preserve"> a estudantes regularmente matriculados e com frequência efetiva nos cursos de graduação oferecidos pela Universidade do Estado de Santa Catarina. As inscrições ocorrem em período estabelecido por edital. O processo de seleção dos bolsistas obedece aos seguintes critérios: - Carência socioeconômica; - Habilidades específicas para a função; e - Disponibilidade de horário. </w:t>
      </w:r>
    </w:p>
    <w:p w:rsidR="00346BC7" w:rsidRPr="00F93CF5" w:rsidRDefault="00346BC7" w:rsidP="00346BC7">
      <w:pPr>
        <w:pStyle w:val="Default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*Mais informações: </w:t>
      </w:r>
      <w:r w:rsidRPr="00F93CF5">
        <w:rPr>
          <w:rFonts w:ascii="Candara" w:hAnsi="Candara" w:cs="Utsaah"/>
          <w:sz w:val="26"/>
          <w:szCs w:val="26"/>
        </w:rPr>
        <w:t>Resolução Nº 001/2005 – CONSUNI.</w:t>
      </w:r>
    </w:p>
    <w:p w:rsidR="00346BC7" w:rsidRPr="00F93CF5" w:rsidRDefault="00346BC7" w:rsidP="00967E39">
      <w:pPr>
        <w:pStyle w:val="Default"/>
        <w:jc w:val="both"/>
        <w:rPr>
          <w:rFonts w:ascii="Candara" w:hAnsi="Candara" w:cs="Utsaah"/>
          <w:sz w:val="26"/>
          <w:szCs w:val="26"/>
        </w:rPr>
      </w:pPr>
    </w:p>
    <w:p w:rsidR="00346BC7" w:rsidRPr="00F93CF5" w:rsidRDefault="00346BC7" w:rsidP="00967E39">
      <w:pPr>
        <w:pStyle w:val="Default"/>
        <w:jc w:val="both"/>
        <w:rPr>
          <w:rFonts w:ascii="Candara" w:hAnsi="Candara" w:cs="Utsaah"/>
          <w:b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t>BOLSA MONITORIA</w:t>
      </w:r>
    </w:p>
    <w:p w:rsidR="00B0208A" w:rsidRPr="00F93CF5" w:rsidRDefault="009557E8" w:rsidP="00967E39">
      <w:pPr>
        <w:pStyle w:val="Default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O que é? </w:t>
      </w:r>
      <w:r w:rsidRPr="00F93CF5">
        <w:rPr>
          <w:rFonts w:ascii="Candara" w:hAnsi="Candara" w:cs="Utsaah"/>
          <w:sz w:val="26"/>
          <w:szCs w:val="26"/>
        </w:rPr>
        <w:t xml:space="preserve">O Programa de Monitoria de Graduação, ligado ao ensino de graduação tem por objetivo auxiliar o desenvolvimento de determinada disciplina, no aspecto teórico e prático, visando a melhoria do processo ensino-aprendizagem e criando condições para o aperfeiçoamento de habilidades relacionadas à atividade docente. Os bolsistas exercerão suas atividades em regime de 12 horas semanais, </w:t>
      </w:r>
      <w:r w:rsidR="0033358B" w:rsidRPr="00F93CF5">
        <w:rPr>
          <w:rFonts w:ascii="Candara" w:hAnsi="Candara" w:cs="Utsaah"/>
          <w:sz w:val="26"/>
          <w:szCs w:val="26"/>
        </w:rPr>
        <w:t xml:space="preserve">sem gerar </w:t>
      </w:r>
      <w:r w:rsidRPr="00F93CF5">
        <w:rPr>
          <w:rFonts w:ascii="Candara" w:hAnsi="Candara" w:cs="Utsaah"/>
          <w:sz w:val="26"/>
          <w:szCs w:val="26"/>
        </w:rPr>
        <w:t>qualquer vínculo empregatício com a UDESC</w:t>
      </w:r>
      <w:r w:rsidR="00B0208A" w:rsidRPr="00F93CF5">
        <w:rPr>
          <w:rFonts w:ascii="Candara" w:hAnsi="Candara" w:cs="Utsaah"/>
          <w:sz w:val="26"/>
          <w:szCs w:val="26"/>
        </w:rPr>
        <w:t>.</w:t>
      </w:r>
    </w:p>
    <w:p w:rsidR="009557E8" w:rsidRPr="00F93CF5" w:rsidRDefault="009557E8" w:rsidP="00967E39">
      <w:pPr>
        <w:pStyle w:val="Default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sz w:val="26"/>
          <w:szCs w:val="26"/>
        </w:rPr>
        <w:t xml:space="preserve"> </w:t>
      </w:r>
      <w:r w:rsidRPr="00F93CF5">
        <w:rPr>
          <w:rFonts w:ascii="Candara" w:hAnsi="Candara" w:cs="Utsaah"/>
          <w:b/>
          <w:bCs/>
          <w:sz w:val="26"/>
          <w:szCs w:val="26"/>
        </w:rPr>
        <w:t xml:space="preserve">Como participar? </w:t>
      </w:r>
      <w:r w:rsidR="00B0208A" w:rsidRPr="00F93CF5">
        <w:rPr>
          <w:rFonts w:ascii="Candara" w:hAnsi="Candara" w:cs="Utsaah"/>
          <w:bCs/>
          <w:sz w:val="26"/>
          <w:szCs w:val="26"/>
        </w:rPr>
        <w:t>O aluno deve t</w:t>
      </w:r>
      <w:r w:rsidRPr="00F93CF5">
        <w:rPr>
          <w:rFonts w:ascii="Candara" w:hAnsi="Candara" w:cs="Utsaah"/>
          <w:sz w:val="26"/>
          <w:szCs w:val="26"/>
        </w:rPr>
        <w:t>er concluído a disciplina de interesse, com nota igual ou superior a 7,0</w:t>
      </w:r>
      <w:r w:rsidR="00B0208A" w:rsidRPr="00F93CF5">
        <w:rPr>
          <w:rFonts w:ascii="Candara" w:hAnsi="Candara" w:cs="Utsaah"/>
          <w:sz w:val="26"/>
          <w:szCs w:val="26"/>
        </w:rPr>
        <w:t xml:space="preserve"> e t</w:t>
      </w:r>
      <w:r w:rsidRPr="00F93CF5">
        <w:rPr>
          <w:rFonts w:ascii="Candara" w:hAnsi="Candara" w:cs="Utsaah"/>
          <w:sz w:val="26"/>
          <w:szCs w:val="26"/>
        </w:rPr>
        <w:t>er média geral de todas as disciplinas cursad</w:t>
      </w:r>
      <w:r w:rsidR="00322D14" w:rsidRPr="00F93CF5">
        <w:rPr>
          <w:rFonts w:ascii="Candara" w:hAnsi="Candara" w:cs="Utsaah"/>
          <w:sz w:val="26"/>
          <w:szCs w:val="26"/>
        </w:rPr>
        <w:t>as igual ou superior a 6,5</w:t>
      </w:r>
      <w:r w:rsidR="0033358B" w:rsidRPr="00F93CF5">
        <w:rPr>
          <w:rFonts w:ascii="Candara" w:hAnsi="Candara" w:cs="Utsaah"/>
          <w:sz w:val="26"/>
          <w:szCs w:val="26"/>
        </w:rPr>
        <w:t>.</w:t>
      </w:r>
    </w:p>
    <w:p w:rsidR="00346BC7" w:rsidRPr="00F93CF5" w:rsidRDefault="009557E8" w:rsidP="00967E39">
      <w:pPr>
        <w:pStyle w:val="Default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*Maiores informações: </w:t>
      </w:r>
      <w:r w:rsidRPr="00F93CF5">
        <w:rPr>
          <w:rFonts w:ascii="Candara" w:hAnsi="Candara" w:cs="Utsaah"/>
          <w:sz w:val="26"/>
          <w:szCs w:val="26"/>
        </w:rPr>
        <w:t>RESOLUÇÃO N° 223/2005 – CONSUNI.</w:t>
      </w:r>
    </w:p>
    <w:p w:rsidR="004A67A0" w:rsidRDefault="004A67A0" w:rsidP="00967E39">
      <w:pPr>
        <w:pStyle w:val="Default"/>
        <w:jc w:val="both"/>
        <w:rPr>
          <w:rFonts w:ascii="Candara" w:hAnsi="Candara" w:cs="Utsaah"/>
          <w:b/>
          <w:sz w:val="26"/>
          <w:szCs w:val="26"/>
        </w:rPr>
      </w:pPr>
    </w:p>
    <w:p w:rsidR="00E610B8" w:rsidRDefault="00E610B8" w:rsidP="00967E39">
      <w:pPr>
        <w:pStyle w:val="Default"/>
        <w:jc w:val="both"/>
        <w:rPr>
          <w:rFonts w:ascii="Candara" w:hAnsi="Candara" w:cs="Utsaah"/>
          <w:b/>
          <w:sz w:val="26"/>
          <w:szCs w:val="26"/>
        </w:rPr>
      </w:pPr>
    </w:p>
    <w:p w:rsidR="00E610B8" w:rsidRDefault="00E610B8" w:rsidP="00967E39">
      <w:pPr>
        <w:pStyle w:val="Default"/>
        <w:jc w:val="both"/>
        <w:rPr>
          <w:rFonts w:ascii="Candara" w:hAnsi="Candara" w:cs="Utsaah"/>
          <w:b/>
          <w:sz w:val="26"/>
          <w:szCs w:val="26"/>
        </w:rPr>
      </w:pPr>
    </w:p>
    <w:p w:rsidR="006B6481" w:rsidRDefault="006B6481" w:rsidP="00967E39">
      <w:pPr>
        <w:pStyle w:val="Default"/>
        <w:jc w:val="both"/>
        <w:rPr>
          <w:rFonts w:ascii="Candara" w:hAnsi="Candara" w:cs="Utsaah"/>
          <w:b/>
          <w:sz w:val="26"/>
          <w:szCs w:val="26"/>
        </w:rPr>
      </w:pPr>
    </w:p>
    <w:p w:rsidR="006B6481" w:rsidRDefault="006B6481" w:rsidP="00967E39">
      <w:pPr>
        <w:pStyle w:val="Default"/>
        <w:jc w:val="both"/>
        <w:rPr>
          <w:rFonts w:ascii="Candara" w:hAnsi="Candara" w:cs="Utsaah"/>
          <w:b/>
          <w:sz w:val="26"/>
          <w:szCs w:val="26"/>
        </w:rPr>
      </w:pPr>
    </w:p>
    <w:p w:rsidR="006B6481" w:rsidRDefault="006B6481" w:rsidP="00967E39">
      <w:pPr>
        <w:pStyle w:val="Default"/>
        <w:jc w:val="both"/>
        <w:rPr>
          <w:rFonts w:ascii="Candara" w:hAnsi="Candara" w:cs="Utsaah"/>
          <w:b/>
          <w:sz w:val="26"/>
          <w:szCs w:val="26"/>
        </w:rPr>
      </w:pPr>
    </w:p>
    <w:p w:rsidR="00E610B8" w:rsidRPr="00F93CF5" w:rsidRDefault="00E610B8" w:rsidP="00967E39">
      <w:pPr>
        <w:pStyle w:val="Default"/>
        <w:jc w:val="both"/>
        <w:rPr>
          <w:rFonts w:ascii="Candara" w:hAnsi="Candara" w:cs="Utsaah"/>
          <w:b/>
          <w:sz w:val="26"/>
          <w:szCs w:val="26"/>
        </w:rPr>
      </w:pPr>
    </w:p>
    <w:p w:rsidR="00967E39" w:rsidRPr="00F93CF5" w:rsidRDefault="00967E39" w:rsidP="00967E39">
      <w:pPr>
        <w:pStyle w:val="Default"/>
        <w:jc w:val="both"/>
        <w:rPr>
          <w:rFonts w:ascii="Candara" w:hAnsi="Candara" w:cs="Utsaah"/>
          <w:b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lastRenderedPageBreak/>
        <w:t>BOLSA DE PESQUISA</w:t>
      </w:r>
    </w:p>
    <w:p w:rsidR="00967E39" w:rsidRPr="00F93CF5" w:rsidRDefault="00967E39" w:rsidP="00967E39">
      <w:pPr>
        <w:pStyle w:val="Default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O que é? </w:t>
      </w:r>
      <w:r w:rsidRPr="00F93CF5">
        <w:rPr>
          <w:rFonts w:ascii="Candara" w:hAnsi="Candara" w:cs="Utsaah"/>
          <w:sz w:val="26"/>
          <w:szCs w:val="26"/>
        </w:rPr>
        <w:t xml:space="preserve">A Bolsa de Pesquisa é um incentivo financeiro, destinado aos acadêmicos envolvidos com projetos de pesquisa desenvolvidos na instituição, sob orientação de um professor. </w:t>
      </w:r>
    </w:p>
    <w:p w:rsidR="00967E39" w:rsidRPr="00F93CF5" w:rsidRDefault="00967E39" w:rsidP="00967E39">
      <w:pPr>
        <w:pStyle w:val="Default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bCs/>
          <w:sz w:val="26"/>
          <w:szCs w:val="26"/>
        </w:rPr>
        <w:t xml:space="preserve">Como Participar? </w:t>
      </w:r>
      <w:r w:rsidRPr="00F93CF5">
        <w:rPr>
          <w:rFonts w:ascii="Candara" w:hAnsi="Candara" w:cs="Utsaah"/>
          <w:sz w:val="26"/>
          <w:szCs w:val="26"/>
        </w:rPr>
        <w:t>O aluno deve ter bom desempenho acadêmico. Os requisitos podem variar de acordo com o edital regulador do projeto de pesquisa e basicamente requerem estar matriculado regularmente em curso de graduação da UDESC, não possuir vínculo empregatício e dedicação integral às atividades de acadêmicas.</w:t>
      </w:r>
    </w:p>
    <w:p w:rsidR="00F41E69" w:rsidRPr="00F93CF5" w:rsidRDefault="00F41E69" w:rsidP="00480A2D">
      <w:pPr>
        <w:spacing w:after="0"/>
        <w:jc w:val="both"/>
        <w:rPr>
          <w:rFonts w:ascii="Candara" w:hAnsi="Candara" w:cs="Utsaah"/>
          <w:sz w:val="26"/>
          <w:szCs w:val="26"/>
        </w:rPr>
      </w:pPr>
    </w:p>
    <w:p w:rsidR="00480A2D" w:rsidRPr="00F93CF5" w:rsidRDefault="00480A2D" w:rsidP="00480A2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t>PASSE ESCOLAR</w:t>
      </w:r>
    </w:p>
    <w:p w:rsidR="00BD40D7" w:rsidRPr="00F93CF5" w:rsidRDefault="00480A2D" w:rsidP="00480A2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sz w:val="26"/>
          <w:szCs w:val="26"/>
        </w:rPr>
        <w:t xml:space="preserve">Para solicitar desconto em passagens do transporte urbano, basta solicitar na </w:t>
      </w:r>
      <w:r w:rsidRPr="00F93CF5">
        <w:rPr>
          <w:rFonts w:ascii="Candara" w:hAnsi="Candara" w:cs="Utsaah"/>
          <w:b/>
          <w:sz w:val="26"/>
          <w:szCs w:val="26"/>
        </w:rPr>
        <w:t>Secretaria de Graduação</w:t>
      </w:r>
      <w:r w:rsidRPr="00F93CF5">
        <w:rPr>
          <w:rFonts w:ascii="Candara" w:hAnsi="Candara" w:cs="Utsaah"/>
          <w:sz w:val="26"/>
          <w:szCs w:val="26"/>
        </w:rPr>
        <w:t xml:space="preserve"> o Atestado de Matrícula e a Grade de Horário. Depois é necessário dirigir-se à TRANSUL (Praça Vidal Ramos Sênior s/n 88.502-005. Fone: 49 3225-4646) com RG, CPF e Comprovante de Endereço para cadastrar-se.</w:t>
      </w:r>
    </w:p>
    <w:p w:rsidR="00AE4318" w:rsidRPr="00F93CF5" w:rsidRDefault="00AE4318" w:rsidP="00480A2D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</w:p>
    <w:p w:rsidR="00480A2D" w:rsidRPr="00F93CF5" w:rsidRDefault="00480A2D" w:rsidP="00480A2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b/>
          <w:sz w:val="26"/>
          <w:szCs w:val="26"/>
        </w:rPr>
        <w:t>MORADIA</w:t>
      </w:r>
    </w:p>
    <w:p w:rsidR="00480A2D" w:rsidRPr="00F93CF5" w:rsidRDefault="00480A2D" w:rsidP="00480A2D">
      <w:pPr>
        <w:spacing w:after="0"/>
        <w:jc w:val="both"/>
        <w:rPr>
          <w:rFonts w:ascii="Candara" w:hAnsi="Candara" w:cs="Utsaah"/>
          <w:sz w:val="26"/>
          <w:szCs w:val="26"/>
        </w:rPr>
      </w:pPr>
      <w:r w:rsidRPr="00F93CF5">
        <w:rPr>
          <w:rFonts w:ascii="Candara" w:hAnsi="Candara" w:cs="Utsaah"/>
          <w:sz w:val="26"/>
          <w:szCs w:val="26"/>
        </w:rPr>
        <w:t>No mural ao lado da cantina existem panfletos de ofertas de casas, apartamentos e imóveis diversos para locação.</w:t>
      </w:r>
    </w:p>
    <w:p w:rsidR="00480A2D" w:rsidRPr="00E610B8" w:rsidRDefault="00480A2D" w:rsidP="00480A2D">
      <w:pPr>
        <w:spacing w:after="0"/>
        <w:jc w:val="both"/>
        <w:rPr>
          <w:rFonts w:ascii="Candara" w:hAnsi="Candara" w:cs="Utsaah"/>
          <w:b/>
          <w:sz w:val="26"/>
          <w:szCs w:val="26"/>
        </w:rPr>
      </w:pPr>
      <w:r w:rsidRPr="00E610B8">
        <w:rPr>
          <w:rFonts w:ascii="Candara" w:hAnsi="Candara" w:cs="Utsaah"/>
          <w:b/>
          <w:sz w:val="26"/>
          <w:szCs w:val="26"/>
        </w:rPr>
        <w:t xml:space="preserve">OBS: O CAV não se responsabiliza pela locação de imóveis, apenas cede o espaço ao lado da cantina para facilitar o contato entre o Acadêmico e locador de imóveis. </w:t>
      </w:r>
    </w:p>
    <w:p w:rsidR="008148EF" w:rsidRPr="00F93CF5" w:rsidRDefault="008148EF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/>
          <w:sz w:val="26"/>
          <w:szCs w:val="26"/>
        </w:rPr>
      </w:pPr>
    </w:p>
    <w:p w:rsidR="00F41E69" w:rsidRDefault="00F41E69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0B8" w:rsidRDefault="00E610B8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E69" w:rsidRDefault="00F41E69" w:rsidP="00F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1E69">
          <w:pgSz w:w="11920" w:h="16840"/>
          <w:pgMar w:top="1300" w:right="1480" w:bottom="280" w:left="1480" w:header="720" w:footer="720" w:gutter="0"/>
          <w:cols w:space="720"/>
          <w:noEndnote/>
        </w:sectPr>
      </w:pPr>
    </w:p>
    <w:p w:rsidR="00A23B2C" w:rsidRPr="004D07A2" w:rsidRDefault="00F93CF5" w:rsidP="00F93CF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28"/>
          <w:szCs w:val="28"/>
        </w:rPr>
      </w:pPr>
      <w:r>
        <w:rPr>
          <w:rFonts w:ascii="Candara" w:hAnsi="Candara" w:cs="Utsaah"/>
          <w:bCs/>
          <w:sz w:val="28"/>
          <w:szCs w:val="28"/>
        </w:rPr>
        <w:lastRenderedPageBreak/>
        <w:t>RESOLUÇÃO Nº 30/2010 – CONSEPE</w:t>
      </w:r>
    </w:p>
    <w:p w:rsidR="00A23B2C" w:rsidRPr="004D07A2" w:rsidRDefault="00451F28" w:rsidP="00A23B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28"/>
          <w:szCs w:val="28"/>
        </w:rPr>
      </w:pPr>
      <w:r>
        <w:rPr>
          <w:rFonts w:ascii="Candara" w:hAnsi="Candara" w:cs="Utsaah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92075</wp:posOffset>
                </wp:positionV>
                <wp:extent cx="3190875" cy="952500"/>
                <wp:effectExtent l="0" t="254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42" w:rsidRPr="00113466" w:rsidRDefault="00630C42" w:rsidP="00A23B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113466">
                              <w:rPr>
                                <w:rFonts w:asciiTheme="majorHAnsi" w:hAnsiTheme="majorHAnsi" w:cs="Arial"/>
                                <w:bCs/>
                                <w:sz w:val="24"/>
                                <w:szCs w:val="24"/>
                              </w:rPr>
                              <w:t>Dispõe sobre a perda de vaga, nos cursos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466">
                              <w:rPr>
                                <w:rFonts w:asciiTheme="majorHAnsi" w:hAnsiTheme="majorHAnsi" w:cs="Arial"/>
                                <w:bCs/>
                                <w:sz w:val="24"/>
                                <w:szCs w:val="24"/>
                              </w:rPr>
                              <w:t xml:space="preserve">presenciais,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24"/>
                                <w:szCs w:val="24"/>
                              </w:rPr>
                              <w:t xml:space="preserve">para alunos recém ingressos via </w:t>
                            </w:r>
                            <w:r w:rsidRPr="00113466">
                              <w:rPr>
                                <w:rFonts w:asciiTheme="majorHAnsi" w:hAnsiTheme="majorHAnsi" w:cs="Arial"/>
                                <w:bCs/>
                                <w:sz w:val="24"/>
                                <w:szCs w:val="24"/>
                              </w:rPr>
                              <w:t>Concurso Vestibu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24"/>
                                <w:szCs w:val="24"/>
                              </w:rPr>
                              <w:t xml:space="preserve">lar, nos cursos de graduação da </w:t>
                            </w:r>
                            <w:r w:rsidRPr="00113466">
                              <w:rPr>
                                <w:rFonts w:asciiTheme="majorHAnsi" w:hAnsiTheme="majorHAnsi" w:cs="Arial"/>
                                <w:bCs/>
                                <w:sz w:val="24"/>
                                <w:szCs w:val="24"/>
                              </w:rPr>
                              <w:t>UDESC</w:t>
                            </w:r>
                          </w:p>
                          <w:p w:rsidR="00630C42" w:rsidRDefault="00630C42" w:rsidP="00A23B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05.5pt;margin-top:7.25pt;width:251.25pt;height: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" stroked="f">
                <v:textbox>
                  <w:txbxContent>
                    <w:p w:rsidR="00630C42" w:rsidRPr="00113466" w:rsidRDefault="00630C42" w:rsidP="00A23B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bCs/>
                          <w:sz w:val="24"/>
                          <w:szCs w:val="24"/>
                        </w:rPr>
                      </w:pPr>
                      <w:r w:rsidRPr="00113466">
                        <w:rPr>
                          <w:rFonts w:asciiTheme="majorHAnsi" w:hAnsiTheme="majorHAnsi" w:cs="Arial"/>
                          <w:bCs/>
                          <w:sz w:val="24"/>
                          <w:szCs w:val="24"/>
                        </w:rPr>
                        <w:t>Dispõe sobre a perda de vaga, nos cursos</w:t>
                      </w:r>
                      <w:r>
                        <w:rPr>
                          <w:rFonts w:asciiTheme="majorHAnsi" w:hAnsiTheme="maj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13466">
                        <w:rPr>
                          <w:rFonts w:asciiTheme="majorHAnsi" w:hAnsiTheme="majorHAnsi" w:cs="Arial"/>
                          <w:bCs/>
                          <w:sz w:val="24"/>
                          <w:szCs w:val="24"/>
                        </w:rPr>
                        <w:t xml:space="preserve">presenciais, </w:t>
                      </w:r>
                      <w:r>
                        <w:rPr>
                          <w:rFonts w:asciiTheme="majorHAnsi" w:hAnsiTheme="majorHAnsi" w:cs="Arial"/>
                          <w:bCs/>
                          <w:sz w:val="24"/>
                          <w:szCs w:val="24"/>
                        </w:rPr>
                        <w:t xml:space="preserve">para alunos recém ingressos via </w:t>
                      </w:r>
                      <w:r w:rsidRPr="00113466">
                        <w:rPr>
                          <w:rFonts w:asciiTheme="majorHAnsi" w:hAnsiTheme="majorHAnsi" w:cs="Arial"/>
                          <w:bCs/>
                          <w:sz w:val="24"/>
                          <w:szCs w:val="24"/>
                        </w:rPr>
                        <w:t>Concurso Vestibu</w:t>
                      </w:r>
                      <w:r>
                        <w:rPr>
                          <w:rFonts w:asciiTheme="majorHAnsi" w:hAnsiTheme="majorHAnsi" w:cs="Arial"/>
                          <w:bCs/>
                          <w:sz w:val="24"/>
                          <w:szCs w:val="24"/>
                        </w:rPr>
                        <w:t xml:space="preserve">lar, nos cursos de graduação da </w:t>
                      </w:r>
                      <w:r w:rsidRPr="00113466">
                        <w:rPr>
                          <w:rFonts w:asciiTheme="majorHAnsi" w:hAnsiTheme="majorHAnsi" w:cs="Arial"/>
                          <w:bCs/>
                          <w:sz w:val="24"/>
                          <w:szCs w:val="24"/>
                        </w:rPr>
                        <w:t>UDESC</w:t>
                      </w:r>
                    </w:p>
                    <w:p w:rsidR="00630C42" w:rsidRDefault="00630C42" w:rsidP="00A23B2C"/>
                  </w:txbxContent>
                </v:textbox>
              </v:shape>
            </w:pict>
          </mc:Fallback>
        </mc:AlternateContent>
      </w:r>
    </w:p>
    <w:p w:rsidR="00A23B2C" w:rsidRPr="004D07A2" w:rsidRDefault="00A23B2C" w:rsidP="00A23B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28"/>
          <w:szCs w:val="28"/>
        </w:rPr>
      </w:pPr>
    </w:p>
    <w:p w:rsidR="00A23B2C" w:rsidRPr="004D07A2" w:rsidRDefault="00A23B2C" w:rsidP="00A23B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28"/>
          <w:szCs w:val="28"/>
        </w:rPr>
      </w:pPr>
    </w:p>
    <w:p w:rsidR="00A23B2C" w:rsidRPr="004D07A2" w:rsidRDefault="00A23B2C" w:rsidP="00A23B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28"/>
          <w:szCs w:val="28"/>
        </w:rPr>
      </w:pPr>
    </w:p>
    <w:p w:rsidR="00A23B2C" w:rsidRPr="004D07A2" w:rsidRDefault="00A23B2C" w:rsidP="00F93CF5">
      <w:pPr>
        <w:autoSpaceDE w:val="0"/>
        <w:autoSpaceDN w:val="0"/>
        <w:adjustRightInd w:val="0"/>
        <w:spacing w:after="0" w:line="240" w:lineRule="auto"/>
        <w:rPr>
          <w:rFonts w:ascii="Candara" w:hAnsi="Candara" w:cs="Utsaah"/>
          <w:bCs/>
          <w:sz w:val="28"/>
          <w:szCs w:val="28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A Presidente do Conselho de Ensino, Pesquisa e Extensão - CONSEPE da Fundação Universidade do Estado de Santa Catarina - UDESC, no uso de suas atribuições, considerando a deliberação do Plenário relativa ao Processo nº 15180/2010, tomada em sessão de 22 de novembro 2010;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Art. 1º Perderá direito à vaga e o vínculo com a Fundação Universidade do Estado de Santa Catarina - UDESC - o aluno que, aprovado e classificado em Concurso Vestibular não cumprir com as seguintes condições: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I - não se matricular em todas as disciplinas da primeira fase e,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II - não frequentar a todas as aulas da primeira semana, sem justificativa documentada.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III - entende-se por primeira semana de aulas, os primeiros 05 (cinco) dias letivos, a partir do ingresso do aluno no curso, excluindo-se os sábados deste cálculo.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§ 1º Na situação descrita no “caput”, a Universidade procederá a chamada do aluno classificado em posição imediatamente subsequente a do último chamado até aquela data.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§ 2º Imediatamente após a definição dos alunos que perderão a vaga, a Secretaria de Ensino de Graduação do Centro deverá notificar a Coordenação do Concurso Vestibular, que notificará oficialmente os alunos que perderam a vaga e procederá a chamada de novos alunos, conforme estabelecido no § 1º do Art. 1º.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§ 3º A última chamada do Concurso Vestibular ocorrerá até o 25º dia corrido, a contar do início das aulas estabelecidas pelo Calendário Acadêmico, prazo este que compreende também a vaga ocasionada por desistência.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§ 4º O prazo para a última chamada, ou seja, até o 25º dia corrido, a contar do início das</w:t>
      </w:r>
      <w:r w:rsidR="00E33F16" w:rsidRPr="00F93CF5">
        <w:rPr>
          <w:rFonts w:ascii="Candara" w:hAnsi="Candara" w:cs="Utsaah"/>
          <w:bCs/>
          <w:sz w:val="26"/>
          <w:szCs w:val="26"/>
        </w:rPr>
        <w:t xml:space="preserve"> </w:t>
      </w:r>
      <w:r w:rsidRPr="00F93CF5">
        <w:rPr>
          <w:rFonts w:ascii="Candara" w:hAnsi="Candara" w:cs="Utsaah"/>
          <w:bCs/>
          <w:sz w:val="26"/>
          <w:szCs w:val="26"/>
        </w:rPr>
        <w:t>aulas estabelecidas pelo Calendário Acadêmico, é definido para que seja garantida ao aluno a frequência mínima de 75% de assiduidade, conforme artigos 144 a 148 do Regimento Geral da UDESC.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Art. 2º Os Diários de Classe, definitivos ou provisórios, deverão trazer em destaque a relação de alunos cujo ingresso via Concurso Vestibular esteja se dando no respectivo semestre letivo.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Art. 3º A Direção de Ensino de Graduação e a Chefia de Departamento juntamente com a</w:t>
      </w: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Secretaria de Ensino de Graduação do Centro deverão articular o perfeito e rígido controle da frequência dos alunos ingressantes.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Parágrafo Único – Os docentes das disciplinas de 1ª fase devem realizar controle de</w:t>
      </w:r>
      <w:r w:rsidR="00E33F16" w:rsidRPr="00F93CF5">
        <w:rPr>
          <w:rFonts w:ascii="Candara" w:hAnsi="Candara" w:cs="Utsaah"/>
          <w:bCs/>
          <w:sz w:val="26"/>
          <w:szCs w:val="26"/>
        </w:rPr>
        <w:t xml:space="preserve"> </w:t>
      </w:r>
      <w:r w:rsidRPr="00F93CF5">
        <w:rPr>
          <w:rFonts w:ascii="Candara" w:hAnsi="Candara" w:cs="Utsaah"/>
          <w:bCs/>
          <w:sz w:val="26"/>
          <w:szCs w:val="26"/>
        </w:rPr>
        <w:t>presença dos alunos com listagem com a aposição de assinatura dos mesmos até o 10º dia letivo do início do semestre, devendo manter este material sob sua guarda para eventuais consultas até o término do semestre, entregando após este prazo na Secretaria de Ensino de Graduação.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 xml:space="preserve">Art. 4º No primeiro dia letivo imediatamente subsequente ao estabelecido nos incisos II e III do Artigo 1º, os professores das disciplinas que contenham alunos cujo ingresso via Concurso Vestibular esteja se dando no respectivo </w:t>
      </w:r>
      <w:r w:rsidR="00E33F16" w:rsidRPr="00F93CF5">
        <w:rPr>
          <w:rFonts w:ascii="Candara" w:hAnsi="Candara" w:cs="Utsaah"/>
          <w:bCs/>
          <w:sz w:val="26"/>
          <w:szCs w:val="26"/>
        </w:rPr>
        <w:t xml:space="preserve">semestre </w:t>
      </w:r>
      <w:r w:rsidRPr="00F93CF5">
        <w:rPr>
          <w:rFonts w:ascii="Candara" w:hAnsi="Candara" w:cs="Utsaah"/>
          <w:bCs/>
          <w:sz w:val="26"/>
          <w:szCs w:val="26"/>
        </w:rPr>
        <w:t>deverão comunicar a Secretaria de Ensino de Graduação do Centro a relação de alunos que se enquadram na situação prevista.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Art. 5º A justificativa documentada a que se refere o inciso II do Artigo 1º deverá ser entregue e protocolada na Secretaria de Ensino de Graduação do Centro, pelo aluno ou representante, até o segundo dia letivo imediatamente subsequente ao estabelecido no inciso III do Artigo 1º, excluindo-se os sábados.</w:t>
      </w:r>
    </w:p>
    <w:p w:rsidR="00A23B2C" w:rsidRPr="00F45661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§ 1º O não cumprimento do prazo estipulado no “caput” implica no tácito indeferimento da justificativa.</w:t>
      </w: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§ 2º - A justificativa documentada a que se refere o Artigo 1º será analisada pela Secretaria de Ensino de Graduação em que estiver matriculado o aluno, em conjunto com a Direção de Ensino de Graduação, que emitirá parecer conforme segue:</w:t>
      </w:r>
    </w:p>
    <w:p w:rsidR="00F41E69" w:rsidRPr="00F45661" w:rsidRDefault="00F41E69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14"/>
          <w:szCs w:val="14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I - se a justificativa for aceita, o aluno não terá sua matrícula cancelada e não perderá a vaga;</w:t>
      </w: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II - se a justificativa for julgada improcedente, aplica-se a situação prevista no artigo 1º.</w:t>
      </w: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§ 3º Até o 10º dia letivo do semestre em curso a Secretaria de Ensino de Graduação do</w:t>
      </w: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Centro deverá informar a Coordenação do Vestibular para que esta proceda a chamada de novos alunos.</w:t>
      </w: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Art. 6º - Esta Resolução entra em vigor a partir de junho de 2011, passando a vigorar para os acadêmicos que ingressarem a partir do segundo semestre de 2011.</w:t>
      </w: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Art. 7º - Fica revogada a Resolução 021/2001-CONSEPE a partir de junho de 2011.</w:t>
      </w: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Utsaah"/>
          <w:bCs/>
          <w:sz w:val="26"/>
          <w:szCs w:val="26"/>
        </w:rPr>
      </w:pPr>
    </w:p>
    <w:p w:rsidR="00A23B2C" w:rsidRPr="00F93CF5" w:rsidRDefault="00A23B2C" w:rsidP="00F41E6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Florianópolis, 22 de novembro de 2010.</w:t>
      </w:r>
    </w:p>
    <w:p w:rsidR="00F41E69" w:rsidRPr="00F93CF5" w:rsidRDefault="00F41E69" w:rsidP="00F41E6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26"/>
          <w:szCs w:val="26"/>
        </w:rPr>
      </w:pPr>
    </w:p>
    <w:p w:rsidR="00A23B2C" w:rsidRPr="00F93CF5" w:rsidRDefault="00A23B2C" w:rsidP="00A23B2C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Professora Sandra Makowiecky</w:t>
      </w:r>
    </w:p>
    <w:p w:rsidR="00A23B2C" w:rsidRPr="00F93CF5" w:rsidRDefault="00A23B2C" w:rsidP="00F41E6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Cs/>
          <w:sz w:val="26"/>
          <w:szCs w:val="26"/>
        </w:rPr>
      </w:pPr>
      <w:r w:rsidRPr="00F93CF5">
        <w:rPr>
          <w:rFonts w:ascii="Candara" w:hAnsi="Candara" w:cs="Utsaah"/>
          <w:bCs/>
          <w:sz w:val="26"/>
          <w:szCs w:val="26"/>
        </w:rPr>
        <w:t>Presidente</w:t>
      </w:r>
    </w:p>
    <w:p w:rsidR="00F41E69" w:rsidRPr="00F93CF5" w:rsidRDefault="00F41E69" w:rsidP="00EA32F3">
      <w:pPr>
        <w:spacing w:after="0"/>
        <w:jc w:val="center"/>
        <w:outlineLvl w:val="0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EA32F3">
      <w:pPr>
        <w:spacing w:after="0"/>
        <w:jc w:val="center"/>
        <w:outlineLvl w:val="0"/>
        <w:rPr>
          <w:rFonts w:ascii="Candara" w:eastAsia="Times New Roman" w:hAnsi="Candara" w:cs="Utsaah"/>
          <w:b/>
          <w:sz w:val="26"/>
          <w:szCs w:val="26"/>
        </w:rPr>
      </w:pPr>
    </w:p>
    <w:p w:rsidR="00E610B8" w:rsidRDefault="00E610B8" w:rsidP="00EA32F3">
      <w:pPr>
        <w:spacing w:after="0"/>
        <w:jc w:val="center"/>
        <w:outlineLvl w:val="0"/>
        <w:rPr>
          <w:rFonts w:ascii="Candara" w:eastAsia="Times New Roman" w:hAnsi="Candara" w:cs="Utsaah"/>
          <w:b/>
          <w:sz w:val="26"/>
          <w:szCs w:val="26"/>
        </w:rPr>
      </w:pPr>
    </w:p>
    <w:p w:rsidR="00EA32F3" w:rsidRPr="00F93CF5" w:rsidRDefault="00EA32F3" w:rsidP="00EA32F3">
      <w:pPr>
        <w:spacing w:after="0"/>
        <w:jc w:val="center"/>
        <w:outlineLvl w:val="0"/>
        <w:rPr>
          <w:rFonts w:ascii="Candara" w:eastAsia="Times New Roman" w:hAnsi="Candara" w:cs="Utsaah"/>
          <w:b/>
          <w:sz w:val="26"/>
          <w:szCs w:val="26"/>
        </w:rPr>
      </w:pPr>
      <w:r w:rsidRPr="00F93CF5">
        <w:rPr>
          <w:rFonts w:ascii="Candara" w:eastAsia="Times New Roman" w:hAnsi="Candara" w:cs="Utsaah"/>
          <w:b/>
          <w:sz w:val="26"/>
          <w:szCs w:val="26"/>
        </w:rPr>
        <w:lastRenderedPageBreak/>
        <w:t>LEI N</w:t>
      </w:r>
      <w:r w:rsidRPr="00F93CF5">
        <w:rPr>
          <w:rFonts w:ascii="Candara" w:eastAsia="Times New Roman" w:hAnsi="Candara" w:cs="Utsaah"/>
          <w:b/>
          <w:sz w:val="26"/>
          <w:szCs w:val="26"/>
          <w:vertAlign w:val="superscript"/>
        </w:rPr>
        <w:t>o</w:t>
      </w:r>
      <w:r w:rsidRPr="00F93CF5">
        <w:rPr>
          <w:rFonts w:ascii="Candara" w:eastAsia="Times New Roman" w:hAnsi="Candara" w:cs="Utsaah"/>
          <w:b/>
          <w:sz w:val="26"/>
          <w:szCs w:val="26"/>
        </w:rPr>
        <w:t xml:space="preserve"> 11.158, de 16 de julho de 1999</w:t>
      </w:r>
    </w:p>
    <w:p w:rsidR="00EA32F3" w:rsidRPr="004D07A2" w:rsidRDefault="00451F28" w:rsidP="00EA32F3">
      <w:pPr>
        <w:spacing w:after="0"/>
        <w:jc w:val="both"/>
        <w:outlineLvl w:val="0"/>
        <w:rPr>
          <w:rFonts w:ascii="Candara" w:eastAsia="Times New Roman" w:hAnsi="Candara" w:cs="Utsaah"/>
          <w:sz w:val="28"/>
          <w:szCs w:val="28"/>
        </w:rPr>
      </w:pPr>
      <w:r>
        <w:rPr>
          <w:rFonts w:ascii="Candara" w:eastAsia="Times New Roman" w:hAnsi="Candara" w:cs="Utsaa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116205</wp:posOffset>
                </wp:positionV>
                <wp:extent cx="3657600" cy="843915"/>
                <wp:effectExtent l="0" t="3810" r="3810" b="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C42" w:rsidRPr="00F93CF5" w:rsidRDefault="00630C42" w:rsidP="006837F0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93CF5">
                              <w:rPr>
                                <w:rFonts w:ascii="Candara" w:eastAsia="Times New Roman" w:hAnsi="Candara" w:cs="Utsaah"/>
                                <w:sz w:val="26"/>
                                <w:szCs w:val="26"/>
                              </w:rPr>
                              <w:t>Proíbe a prática do trote violento ou agressivo, nas instituições de ensino do Estado de Santa Catarina.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left:0;text-align:left;margin-left:187.2pt;margin-top:9.15pt;width:4in;height:66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38hgIAABc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" stroked="f">
                <v:textbox>
                  <w:txbxContent>
                    <w:p w:rsidR="00630C42" w:rsidRPr="00F93CF5" w:rsidRDefault="00630C42" w:rsidP="006837F0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F93CF5">
                        <w:rPr>
                          <w:rFonts w:ascii="Candara" w:eastAsia="Times New Roman" w:hAnsi="Candara" w:cs="Utsaah"/>
                          <w:sz w:val="26"/>
                          <w:szCs w:val="26"/>
                        </w:rPr>
                        <w:t>Proíbe a prática do trote violento ou agressivo, nas instituições de ensino do Estado de Santa Catarina.</w:t>
                      </w:r>
                    </w:p>
                  </w:txbxContent>
                </v:textbox>
              </v:shape>
            </w:pict>
          </mc:Fallback>
        </mc:AlternateContent>
      </w:r>
    </w:p>
    <w:p w:rsidR="00A23B2C" w:rsidRDefault="00A23B2C" w:rsidP="00EA32F3">
      <w:pPr>
        <w:spacing w:after="0"/>
        <w:jc w:val="right"/>
        <w:rPr>
          <w:rFonts w:ascii="Candara" w:eastAsia="Times New Roman" w:hAnsi="Candara" w:cs="Utsaah"/>
          <w:sz w:val="28"/>
          <w:szCs w:val="28"/>
        </w:rPr>
      </w:pPr>
    </w:p>
    <w:p w:rsidR="00EA32F3" w:rsidRPr="004D07A2" w:rsidRDefault="00EA32F3" w:rsidP="00EA32F3">
      <w:pPr>
        <w:spacing w:after="0"/>
        <w:jc w:val="right"/>
        <w:rPr>
          <w:rFonts w:ascii="Candara" w:eastAsia="Times New Roman" w:hAnsi="Candara" w:cs="Utsaah"/>
          <w:sz w:val="28"/>
          <w:szCs w:val="28"/>
        </w:rPr>
      </w:pPr>
      <w:r w:rsidRPr="004D07A2">
        <w:rPr>
          <w:rFonts w:ascii="Candara" w:eastAsia="Times New Roman" w:hAnsi="Candara" w:cs="Utsaah"/>
          <w:sz w:val="28"/>
          <w:szCs w:val="28"/>
        </w:rPr>
        <w:t>.</w:t>
      </w:r>
    </w:p>
    <w:p w:rsidR="00EA32F3" w:rsidRPr="004D07A2" w:rsidRDefault="00EA32F3" w:rsidP="00EA32F3">
      <w:pPr>
        <w:spacing w:after="0"/>
        <w:jc w:val="both"/>
        <w:rPr>
          <w:rFonts w:ascii="Candara" w:eastAsia="Times New Roman" w:hAnsi="Candara" w:cs="Utsaah"/>
          <w:sz w:val="28"/>
          <w:szCs w:val="28"/>
        </w:rPr>
      </w:pPr>
    </w:p>
    <w:p w:rsidR="00EA32F3" w:rsidRPr="00F93CF5" w:rsidRDefault="00EA32F3" w:rsidP="00EA32F3">
      <w:pPr>
        <w:spacing w:after="0"/>
        <w:ind w:firstLine="340"/>
        <w:jc w:val="both"/>
        <w:outlineLvl w:val="0"/>
        <w:rPr>
          <w:rFonts w:ascii="Candara" w:eastAsia="Times New Roman" w:hAnsi="Candara" w:cs="Utsaah"/>
          <w:sz w:val="26"/>
          <w:szCs w:val="26"/>
        </w:rPr>
      </w:pPr>
      <w:r w:rsidRPr="00F93CF5">
        <w:rPr>
          <w:rFonts w:ascii="Candara" w:eastAsia="Times New Roman" w:hAnsi="Candara" w:cs="Utsaah"/>
          <w:sz w:val="26"/>
          <w:szCs w:val="26"/>
        </w:rPr>
        <w:t>O GOVERNADOR DO ESTADO DE SANTA CATARINA,</w:t>
      </w:r>
    </w:p>
    <w:p w:rsidR="00EA32F3" w:rsidRPr="00F45661" w:rsidRDefault="00EA32F3" w:rsidP="00EA32F3">
      <w:pPr>
        <w:spacing w:after="0"/>
        <w:ind w:firstLine="340"/>
        <w:jc w:val="both"/>
        <w:outlineLvl w:val="0"/>
        <w:rPr>
          <w:rFonts w:ascii="Candara" w:eastAsia="Times New Roman" w:hAnsi="Candara" w:cs="Utsaah"/>
          <w:sz w:val="14"/>
          <w:szCs w:val="14"/>
        </w:rPr>
      </w:pPr>
    </w:p>
    <w:p w:rsidR="00EA32F3" w:rsidRPr="00F93CF5" w:rsidRDefault="00EA32F3" w:rsidP="00EA32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F93CF5">
        <w:rPr>
          <w:rFonts w:ascii="Candara" w:eastAsia="Times New Roman" w:hAnsi="Candara" w:cs="Utsaah"/>
          <w:sz w:val="26"/>
          <w:szCs w:val="26"/>
        </w:rPr>
        <w:t>Faço saber a todos os habitantes deste Estado que a Assembléia Legislativa decreta e eu sanciono a seguinte Lei:</w:t>
      </w:r>
    </w:p>
    <w:p w:rsidR="00EA32F3" w:rsidRPr="00F93CF5" w:rsidRDefault="00EA32F3" w:rsidP="00EA32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F93CF5">
        <w:rPr>
          <w:rFonts w:ascii="Candara" w:eastAsia="Times New Roman" w:hAnsi="Candara" w:cs="Utsaah"/>
          <w:sz w:val="26"/>
          <w:szCs w:val="26"/>
        </w:rPr>
        <w:t>Art. 1</w:t>
      </w:r>
      <w:r w:rsidRPr="00F93CF5">
        <w:rPr>
          <w:rFonts w:ascii="Candara" w:eastAsia="Times New Roman" w:hAnsi="Candara" w:cs="Utsaah"/>
          <w:sz w:val="26"/>
          <w:szCs w:val="26"/>
          <w:vertAlign w:val="superscript"/>
        </w:rPr>
        <w:t>o</w:t>
      </w:r>
      <w:r w:rsidRPr="00F93CF5">
        <w:rPr>
          <w:rFonts w:ascii="Candara" w:eastAsia="Times New Roman" w:hAnsi="Candara" w:cs="Utsaah"/>
          <w:sz w:val="26"/>
          <w:szCs w:val="26"/>
        </w:rPr>
        <w:t xml:space="preserve"> Fica proibida a prática do trote violento ou agressivo, nas instituições de ensino do Estado de Santa Catarina.</w:t>
      </w:r>
    </w:p>
    <w:p w:rsidR="00EA32F3" w:rsidRPr="00F93CF5" w:rsidRDefault="00EA32F3" w:rsidP="00EA32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F93CF5">
        <w:rPr>
          <w:rFonts w:ascii="Candara" w:eastAsia="Times New Roman" w:hAnsi="Candara" w:cs="Utsaah"/>
          <w:sz w:val="26"/>
          <w:szCs w:val="26"/>
        </w:rPr>
        <w:t>Art. 2</w:t>
      </w:r>
      <w:r w:rsidRPr="00F93CF5">
        <w:rPr>
          <w:rFonts w:ascii="Candara" w:eastAsia="Times New Roman" w:hAnsi="Candara" w:cs="Utsaah"/>
          <w:sz w:val="26"/>
          <w:szCs w:val="26"/>
          <w:vertAlign w:val="superscript"/>
        </w:rPr>
        <w:t>o</w:t>
      </w:r>
      <w:r w:rsidRPr="00F93CF5">
        <w:rPr>
          <w:rFonts w:ascii="Candara" w:eastAsia="Times New Roman" w:hAnsi="Candara" w:cs="Utsaah"/>
          <w:sz w:val="26"/>
          <w:szCs w:val="26"/>
        </w:rPr>
        <w:t xml:space="preserve"> O aluno que infringir a presente Lei, além das penalidades previstas na normatização penal brasileira, deverá ser suspenso e afastado da instituição de ensino em que esteja matriculado, pelo prazo de um ano.</w:t>
      </w:r>
    </w:p>
    <w:p w:rsidR="00EA32F3" w:rsidRPr="00F93CF5" w:rsidRDefault="00EA32F3" w:rsidP="00EA32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F93CF5">
        <w:rPr>
          <w:rFonts w:ascii="Candara" w:eastAsia="Times New Roman" w:hAnsi="Candara" w:cs="Utsaah"/>
          <w:sz w:val="26"/>
          <w:szCs w:val="26"/>
        </w:rPr>
        <w:t>Art. 3</w:t>
      </w:r>
      <w:r w:rsidRPr="00F93CF5">
        <w:rPr>
          <w:rFonts w:ascii="Candara" w:eastAsia="Times New Roman" w:hAnsi="Candara" w:cs="Utsaah"/>
          <w:sz w:val="26"/>
          <w:szCs w:val="26"/>
          <w:vertAlign w:val="superscript"/>
        </w:rPr>
        <w:t>o</w:t>
      </w:r>
      <w:r w:rsidRPr="00F93CF5">
        <w:rPr>
          <w:rFonts w:ascii="Candara" w:eastAsia="Times New Roman" w:hAnsi="Candara" w:cs="Utsaah"/>
          <w:sz w:val="26"/>
          <w:szCs w:val="26"/>
        </w:rPr>
        <w:t xml:space="preserve"> As instituições de ensino do Estado de Santa Catarina, ficam obrigadas a divulgar a presente Lei, em suas dependências.</w:t>
      </w:r>
    </w:p>
    <w:p w:rsidR="00EA32F3" w:rsidRPr="00F93CF5" w:rsidRDefault="00EA32F3" w:rsidP="00EA32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F93CF5">
        <w:rPr>
          <w:rFonts w:ascii="Candara" w:eastAsia="Times New Roman" w:hAnsi="Candara" w:cs="Utsaah"/>
          <w:sz w:val="26"/>
          <w:szCs w:val="26"/>
        </w:rPr>
        <w:t>Art. 4</w:t>
      </w:r>
      <w:r w:rsidRPr="00F93CF5">
        <w:rPr>
          <w:rFonts w:ascii="Candara" w:eastAsia="Times New Roman" w:hAnsi="Candara" w:cs="Utsaah"/>
          <w:sz w:val="26"/>
          <w:szCs w:val="26"/>
          <w:vertAlign w:val="superscript"/>
        </w:rPr>
        <w:t>o</w:t>
      </w:r>
      <w:r w:rsidRPr="00F93CF5">
        <w:rPr>
          <w:rFonts w:ascii="Candara" w:eastAsia="Times New Roman" w:hAnsi="Candara" w:cs="Utsaah"/>
          <w:sz w:val="26"/>
          <w:szCs w:val="26"/>
        </w:rPr>
        <w:t xml:space="preserve"> Esta Lei entra vigor na data da sua publicação.</w:t>
      </w:r>
    </w:p>
    <w:p w:rsidR="00EA32F3" w:rsidRPr="00F93CF5" w:rsidRDefault="00EA32F3" w:rsidP="00EA32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F93CF5">
        <w:rPr>
          <w:rFonts w:ascii="Candara" w:eastAsia="Times New Roman" w:hAnsi="Candara" w:cs="Utsaah"/>
          <w:sz w:val="26"/>
          <w:szCs w:val="26"/>
        </w:rPr>
        <w:t>Art. 5</w:t>
      </w:r>
      <w:r w:rsidRPr="00F93CF5">
        <w:rPr>
          <w:rFonts w:ascii="Candara" w:eastAsia="Times New Roman" w:hAnsi="Candara" w:cs="Utsaah"/>
          <w:sz w:val="26"/>
          <w:szCs w:val="26"/>
          <w:vertAlign w:val="superscript"/>
        </w:rPr>
        <w:t>o</w:t>
      </w:r>
      <w:r w:rsidRPr="00F93CF5">
        <w:rPr>
          <w:rFonts w:ascii="Candara" w:eastAsia="Times New Roman" w:hAnsi="Candara" w:cs="Utsaah"/>
          <w:sz w:val="26"/>
          <w:szCs w:val="26"/>
        </w:rPr>
        <w:t xml:space="preserve"> Revogam-se as disposições em contrário. </w:t>
      </w:r>
    </w:p>
    <w:p w:rsidR="00EA32F3" w:rsidRPr="00F93CF5" w:rsidRDefault="00EA32F3" w:rsidP="00EA32F3">
      <w:pPr>
        <w:spacing w:after="0"/>
        <w:ind w:firstLine="340"/>
        <w:jc w:val="right"/>
        <w:outlineLvl w:val="0"/>
        <w:rPr>
          <w:rFonts w:ascii="Candara" w:eastAsia="Times New Roman" w:hAnsi="Candara" w:cs="Utsaah"/>
          <w:sz w:val="26"/>
          <w:szCs w:val="26"/>
        </w:rPr>
      </w:pPr>
      <w:r w:rsidRPr="00F93CF5">
        <w:rPr>
          <w:rFonts w:ascii="Candara" w:eastAsia="Times New Roman" w:hAnsi="Candara" w:cs="Utsaah"/>
          <w:sz w:val="26"/>
          <w:szCs w:val="26"/>
        </w:rPr>
        <w:t xml:space="preserve">Florianópolis, 16 de julho de 1999. </w:t>
      </w:r>
    </w:p>
    <w:p w:rsidR="00EA32F3" w:rsidRPr="00F93CF5" w:rsidRDefault="00EA32F3" w:rsidP="00EA32F3">
      <w:pPr>
        <w:spacing w:after="0"/>
        <w:ind w:firstLine="340"/>
        <w:jc w:val="right"/>
        <w:rPr>
          <w:rFonts w:ascii="Candara" w:eastAsia="Times New Roman" w:hAnsi="Candara" w:cs="Utsaah"/>
          <w:sz w:val="26"/>
          <w:szCs w:val="26"/>
        </w:rPr>
      </w:pPr>
      <w:r w:rsidRPr="00F93CF5">
        <w:rPr>
          <w:rFonts w:ascii="Candara" w:eastAsia="Times New Roman" w:hAnsi="Candara" w:cs="Utsaah"/>
          <w:sz w:val="26"/>
          <w:szCs w:val="26"/>
        </w:rPr>
        <w:t xml:space="preserve">ESPERIDIÃO AMIN </w:t>
      </w:r>
      <w:r w:rsidR="00167BF1" w:rsidRPr="00F93CF5">
        <w:rPr>
          <w:rFonts w:ascii="Candara" w:eastAsia="Times New Roman" w:hAnsi="Candara" w:cs="Utsaah"/>
          <w:sz w:val="26"/>
          <w:szCs w:val="26"/>
        </w:rPr>
        <w:t xml:space="preserve"> </w:t>
      </w:r>
      <w:r w:rsidRPr="00F93CF5">
        <w:rPr>
          <w:rFonts w:ascii="Candara" w:eastAsia="Times New Roman" w:hAnsi="Candara" w:cs="Utsaah"/>
          <w:sz w:val="26"/>
          <w:szCs w:val="26"/>
        </w:rPr>
        <w:t>HELOU FILHO</w:t>
      </w:r>
    </w:p>
    <w:p w:rsidR="00F93CF5" w:rsidRDefault="00F93CF5" w:rsidP="00EA32F3">
      <w:pPr>
        <w:spacing w:after="0"/>
        <w:ind w:firstLine="340"/>
        <w:jc w:val="right"/>
        <w:rPr>
          <w:rFonts w:ascii="Candara" w:eastAsia="Times New Roman" w:hAnsi="Candara" w:cs="Utsaah"/>
          <w:sz w:val="28"/>
          <w:szCs w:val="28"/>
        </w:rPr>
      </w:pPr>
    </w:p>
    <w:p w:rsidR="00547970" w:rsidRDefault="00547970" w:rsidP="00EA32F3">
      <w:pPr>
        <w:spacing w:after="0"/>
        <w:ind w:firstLine="340"/>
        <w:jc w:val="right"/>
        <w:rPr>
          <w:rFonts w:ascii="Candara" w:eastAsia="Times New Roman" w:hAnsi="Candara" w:cs="Utsaah"/>
          <w:sz w:val="28"/>
          <w:szCs w:val="28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F45661" w:rsidRDefault="00F45661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</w:p>
    <w:p w:rsidR="00547970" w:rsidRPr="00947CC2" w:rsidRDefault="00071AF3" w:rsidP="00547970">
      <w:pPr>
        <w:spacing w:after="0"/>
        <w:ind w:firstLine="340"/>
        <w:jc w:val="center"/>
        <w:rPr>
          <w:rFonts w:ascii="Candara" w:eastAsia="Times New Roman" w:hAnsi="Candara" w:cs="Utsaah"/>
          <w:b/>
          <w:sz w:val="26"/>
          <w:szCs w:val="26"/>
        </w:rPr>
      </w:pPr>
      <w:r w:rsidRPr="00947CC2">
        <w:rPr>
          <w:rFonts w:ascii="Candara" w:eastAsia="Times New Roman" w:hAnsi="Candara" w:cs="Utsaah"/>
          <w:b/>
          <w:sz w:val="26"/>
          <w:szCs w:val="26"/>
        </w:rPr>
        <w:lastRenderedPageBreak/>
        <w:t>PORTARIA Nº 298/99 – 30/07/99</w:t>
      </w:r>
    </w:p>
    <w:p w:rsidR="00071AF3" w:rsidRPr="00947CC2" w:rsidRDefault="00071AF3" w:rsidP="00547970">
      <w:pPr>
        <w:spacing w:after="0"/>
        <w:ind w:firstLine="340"/>
        <w:jc w:val="center"/>
        <w:rPr>
          <w:rFonts w:ascii="Candara" w:eastAsia="Times New Roman" w:hAnsi="Candara" w:cs="Utsaah"/>
          <w:sz w:val="26"/>
          <w:szCs w:val="26"/>
        </w:rPr>
      </w:pP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947CC2">
        <w:rPr>
          <w:rFonts w:ascii="Candara" w:eastAsia="Times New Roman" w:hAnsi="Candara" w:cs="Utsaah"/>
          <w:sz w:val="26"/>
          <w:szCs w:val="26"/>
        </w:rPr>
        <w:t>O Reitor da Universidade do Estado de Santa Catarina – UDESC, no uso de suas atribuições constantes do inciso IV do artigo 44 do Estatuto da UDESC considerando:</w:t>
      </w: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947CC2">
        <w:rPr>
          <w:rFonts w:ascii="Candara" w:eastAsia="Times New Roman" w:hAnsi="Candara" w:cs="Utsaah"/>
          <w:sz w:val="26"/>
          <w:szCs w:val="26"/>
        </w:rPr>
        <w:t>- que a observância dos valores de civilidade e o respeito à dignidade humana devem ser cultivados na Universidade;</w:t>
      </w: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947CC2">
        <w:rPr>
          <w:rFonts w:ascii="Candara" w:eastAsia="Times New Roman" w:hAnsi="Candara" w:cs="Utsaah"/>
          <w:sz w:val="26"/>
          <w:szCs w:val="26"/>
        </w:rPr>
        <w:t xml:space="preserve">- que a Universidade deve promover a mudança de cultura e banir o trote violento, abusivo ou lesivo à dignidade humana; e </w:t>
      </w: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947CC2">
        <w:rPr>
          <w:rFonts w:ascii="Candara" w:eastAsia="Times New Roman" w:hAnsi="Candara" w:cs="Utsaah"/>
          <w:sz w:val="26"/>
          <w:szCs w:val="26"/>
        </w:rPr>
        <w:t>-que a recepção dos ingressantes deve se fazer num clima de congra</w:t>
      </w:r>
      <w:r w:rsidR="00626293" w:rsidRPr="00947CC2">
        <w:rPr>
          <w:rFonts w:ascii="Candara" w:eastAsia="Times New Roman" w:hAnsi="Candara" w:cs="Utsaah"/>
          <w:sz w:val="26"/>
          <w:szCs w:val="26"/>
        </w:rPr>
        <w:t>ça</w:t>
      </w:r>
      <w:r w:rsidRPr="00947CC2">
        <w:rPr>
          <w:rFonts w:ascii="Candara" w:eastAsia="Times New Roman" w:hAnsi="Candara" w:cs="Utsaah"/>
          <w:sz w:val="26"/>
          <w:szCs w:val="26"/>
        </w:rPr>
        <w:t>mento e respeito,</w:t>
      </w: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947CC2">
        <w:rPr>
          <w:rFonts w:ascii="Candara" w:eastAsia="Times New Roman" w:hAnsi="Candara" w:cs="Utsaah"/>
          <w:sz w:val="26"/>
          <w:szCs w:val="26"/>
        </w:rPr>
        <w:t>RESOLVE:</w:t>
      </w: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947CC2">
        <w:rPr>
          <w:rFonts w:ascii="Candara" w:eastAsia="Times New Roman" w:hAnsi="Candara" w:cs="Utsaah"/>
          <w:sz w:val="26"/>
          <w:szCs w:val="26"/>
        </w:rPr>
        <w:t>Art. 1º- Fica proibido o trote na Universidade do Estado de Santa Catarina.</w:t>
      </w: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947CC2">
        <w:rPr>
          <w:rFonts w:ascii="Candara" w:eastAsia="Times New Roman" w:hAnsi="Candara" w:cs="Utsaah"/>
          <w:sz w:val="26"/>
          <w:szCs w:val="26"/>
        </w:rPr>
        <w:t>Art.2º - Não será tolerado qualquer tipo de manifestação estudantil que cause, a quem quer que seja, agressão física, moral ou outras formas de constrangimento, dentro ou fora do âmbito da Universidade.</w:t>
      </w: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947CC2">
        <w:rPr>
          <w:rFonts w:ascii="Candara" w:eastAsia="Times New Roman" w:hAnsi="Candara" w:cs="Utsaah"/>
          <w:sz w:val="26"/>
          <w:szCs w:val="26"/>
        </w:rPr>
        <w:t>Parágrafo Único – A prática de tais atos será considerada falta grave, importando na aplicação das penalidades de expulsão ou suspensão previstas no regime disciplinar da Universidade, após processo administrativo, assegurados o contraditório e a ampla defesa.</w:t>
      </w: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  <w:r w:rsidRPr="00947CC2">
        <w:rPr>
          <w:rFonts w:ascii="Candara" w:eastAsia="Times New Roman" w:hAnsi="Candara" w:cs="Utsaah"/>
          <w:sz w:val="26"/>
          <w:szCs w:val="26"/>
        </w:rPr>
        <w:t>Art.3º - Esta Portaria entrará em vigor na data de sua pub</w:t>
      </w:r>
      <w:r w:rsidR="00626293" w:rsidRPr="00947CC2">
        <w:rPr>
          <w:rFonts w:ascii="Candara" w:eastAsia="Times New Roman" w:hAnsi="Candara" w:cs="Utsaah"/>
          <w:sz w:val="26"/>
          <w:szCs w:val="26"/>
        </w:rPr>
        <w:t>licação, revogadas as disposições em contrário.</w:t>
      </w: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</w:p>
    <w:p w:rsidR="00071AF3" w:rsidRPr="00947CC2" w:rsidRDefault="00071AF3" w:rsidP="00071AF3">
      <w:pPr>
        <w:spacing w:after="0"/>
        <w:ind w:firstLine="340"/>
        <w:jc w:val="both"/>
        <w:rPr>
          <w:rFonts w:ascii="Candara" w:eastAsia="Times New Roman" w:hAnsi="Candara" w:cs="Utsaah"/>
          <w:sz w:val="26"/>
          <w:szCs w:val="26"/>
        </w:rPr>
      </w:pPr>
    </w:p>
    <w:p w:rsidR="00071AF3" w:rsidRDefault="00071AF3" w:rsidP="00547970">
      <w:pPr>
        <w:spacing w:after="0"/>
        <w:ind w:firstLine="340"/>
        <w:jc w:val="center"/>
        <w:rPr>
          <w:rFonts w:ascii="Candara" w:eastAsia="Times New Roman" w:hAnsi="Candara" w:cs="Utsaah"/>
          <w:sz w:val="28"/>
          <w:szCs w:val="28"/>
        </w:rPr>
      </w:pPr>
    </w:p>
    <w:p w:rsidR="00947CC2" w:rsidRDefault="00947CC2" w:rsidP="00547970">
      <w:pPr>
        <w:spacing w:after="0"/>
        <w:ind w:firstLine="340"/>
        <w:jc w:val="center"/>
        <w:rPr>
          <w:rFonts w:ascii="Candara" w:eastAsia="Times New Roman" w:hAnsi="Candara" w:cs="Utsaah"/>
          <w:sz w:val="28"/>
          <w:szCs w:val="28"/>
        </w:rPr>
      </w:pPr>
    </w:p>
    <w:p w:rsidR="00056570" w:rsidRDefault="00056570" w:rsidP="009F4C07">
      <w:pPr>
        <w:spacing w:after="0"/>
        <w:jc w:val="center"/>
        <w:rPr>
          <w:rFonts w:ascii="Candara" w:hAnsi="Candara" w:cs="Utsaah"/>
          <w:b/>
          <w:bCs/>
          <w:sz w:val="28"/>
          <w:szCs w:val="28"/>
        </w:rPr>
      </w:pPr>
    </w:p>
    <w:p w:rsidR="009F4C07" w:rsidRPr="004D07A2" w:rsidRDefault="009F4C07" w:rsidP="009F4C07">
      <w:pPr>
        <w:spacing w:after="0"/>
        <w:jc w:val="center"/>
        <w:rPr>
          <w:rFonts w:ascii="Candara" w:hAnsi="Candara" w:cs="Utsaah"/>
          <w:b/>
          <w:bCs/>
          <w:sz w:val="28"/>
          <w:szCs w:val="28"/>
        </w:rPr>
      </w:pPr>
      <w:r w:rsidRPr="004D07A2">
        <w:rPr>
          <w:rFonts w:ascii="Candara" w:hAnsi="Candara" w:cs="Utsaah"/>
          <w:b/>
          <w:bCs/>
          <w:sz w:val="28"/>
          <w:szCs w:val="28"/>
        </w:rPr>
        <w:t xml:space="preserve">Consultas para elaboração do material: </w:t>
      </w:r>
    </w:p>
    <w:p w:rsidR="009F4C07" w:rsidRPr="004D07A2" w:rsidRDefault="009F4C07" w:rsidP="009F4C07">
      <w:pPr>
        <w:spacing w:after="0"/>
        <w:jc w:val="center"/>
        <w:rPr>
          <w:rFonts w:ascii="Candara" w:hAnsi="Candara" w:cs="Utsaah"/>
          <w:sz w:val="28"/>
          <w:szCs w:val="28"/>
        </w:rPr>
      </w:pPr>
      <w:r w:rsidRPr="004D07A2">
        <w:rPr>
          <w:rFonts w:ascii="Candara" w:hAnsi="Candara" w:cs="Utsaah"/>
          <w:sz w:val="28"/>
          <w:szCs w:val="28"/>
        </w:rPr>
        <w:t xml:space="preserve">Resoluções CONSUNI* </w:t>
      </w:r>
    </w:p>
    <w:p w:rsidR="009F4C07" w:rsidRPr="004D07A2" w:rsidRDefault="009F4C07" w:rsidP="009F4C07">
      <w:pPr>
        <w:spacing w:after="0"/>
        <w:jc w:val="center"/>
        <w:rPr>
          <w:rFonts w:ascii="Candara" w:hAnsi="Candara" w:cs="Utsaah"/>
          <w:sz w:val="28"/>
          <w:szCs w:val="28"/>
        </w:rPr>
      </w:pPr>
      <w:r w:rsidRPr="004D07A2">
        <w:rPr>
          <w:rFonts w:ascii="Candara" w:hAnsi="Candara" w:cs="Utsaah"/>
          <w:sz w:val="28"/>
          <w:szCs w:val="28"/>
        </w:rPr>
        <w:t xml:space="preserve">Resoluções CONSEPE* </w:t>
      </w:r>
    </w:p>
    <w:p w:rsidR="009F4C07" w:rsidRPr="004D07A2" w:rsidRDefault="009F4C07" w:rsidP="009F4C07">
      <w:pPr>
        <w:spacing w:after="0"/>
        <w:jc w:val="center"/>
        <w:rPr>
          <w:rFonts w:ascii="Candara" w:hAnsi="Candara" w:cs="Utsaah"/>
          <w:sz w:val="28"/>
          <w:szCs w:val="28"/>
        </w:rPr>
      </w:pPr>
      <w:r w:rsidRPr="004D07A2">
        <w:rPr>
          <w:rFonts w:ascii="Candara" w:hAnsi="Candara" w:cs="Utsaah"/>
          <w:sz w:val="28"/>
          <w:szCs w:val="28"/>
        </w:rPr>
        <w:t xml:space="preserve">Resoluções CONSAD* </w:t>
      </w:r>
    </w:p>
    <w:p w:rsidR="009F4C07" w:rsidRPr="004D07A2" w:rsidRDefault="009F4C07" w:rsidP="009F4C07">
      <w:pPr>
        <w:spacing w:after="0"/>
        <w:jc w:val="center"/>
        <w:rPr>
          <w:rFonts w:ascii="Candara" w:hAnsi="Candara" w:cs="Utsaah"/>
          <w:sz w:val="28"/>
          <w:szCs w:val="28"/>
        </w:rPr>
      </w:pPr>
      <w:r w:rsidRPr="004D07A2">
        <w:rPr>
          <w:rFonts w:ascii="Candara" w:hAnsi="Candara" w:cs="Utsaah"/>
          <w:sz w:val="28"/>
          <w:szCs w:val="28"/>
        </w:rPr>
        <w:t xml:space="preserve">*Disponíveis na </w:t>
      </w:r>
      <w:r w:rsidR="00322D14">
        <w:rPr>
          <w:rFonts w:ascii="Candara" w:hAnsi="Candara" w:cs="Utsaah"/>
          <w:sz w:val="28"/>
          <w:szCs w:val="28"/>
        </w:rPr>
        <w:t>P</w:t>
      </w:r>
      <w:r w:rsidRPr="004D07A2">
        <w:rPr>
          <w:rFonts w:ascii="Candara" w:hAnsi="Candara" w:cs="Utsaah"/>
          <w:sz w:val="28"/>
          <w:szCs w:val="28"/>
        </w:rPr>
        <w:t xml:space="preserve">ágina da Secretaria dos Conselhos (SECON) </w:t>
      </w:r>
    </w:p>
    <w:p w:rsidR="009F4C07" w:rsidRDefault="009F4C07" w:rsidP="009F4C07">
      <w:pPr>
        <w:spacing w:after="0"/>
        <w:jc w:val="center"/>
        <w:rPr>
          <w:rFonts w:ascii="Candara" w:hAnsi="Candara" w:cs="Utsaah"/>
          <w:sz w:val="28"/>
          <w:szCs w:val="28"/>
        </w:rPr>
      </w:pPr>
      <w:r w:rsidRPr="004D07A2">
        <w:rPr>
          <w:rFonts w:ascii="Candara" w:hAnsi="Candara" w:cs="Utsaah"/>
          <w:sz w:val="28"/>
          <w:szCs w:val="28"/>
        </w:rPr>
        <w:t xml:space="preserve">Estatuto da UDESC </w:t>
      </w:r>
    </w:p>
    <w:p w:rsidR="006837F0" w:rsidRDefault="009F4C07" w:rsidP="009F4C0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sz w:val="28"/>
          <w:szCs w:val="28"/>
        </w:rPr>
      </w:pPr>
      <w:r w:rsidRPr="004D07A2">
        <w:rPr>
          <w:rFonts w:ascii="Candara" w:hAnsi="Candara" w:cs="Utsaah"/>
          <w:sz w:val="28"/>
          <w:szCs w:val="28"/>
        </w:rPr>
        <w:t>Guia do Acadêmico – CEAVI</w:t>
      </w:r>
    </w:p>
    <w:p w:rsidR="009F0AAE" w:rsidRDefault="009F0AAE" w:rsidP="009F4C0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sz w:val="28"/>
          <w:szCs w:val="28"/>
        </w:rPr>
      </w:pPr>
      <w:r w:rsidRPr="00B0208A">
        <w:rPr>
          <w:rFonts w:ascii="Candara" w:hAnsi="Candara" w:cs="Utsaah"/>
          <w:sz w:val="28"/>
          <w:szCs w:val="28"/>
        </w:rPr>
        <w:t>www.udesc.br</w:t>
      </w:r>
    </w:p>
    <w:p w:rsidR="009F0AAE" w:rsidRPr="004D07A2" w:rsidRDefault="009F0AAE" w:rsidP="009F4C07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saah"/>
          <w:b/>
          <w:sz w:val="28"/>
          <w:szCs w:val="28"/>
        </w:rPr>
      </w:pPr>
      <w:r w:rsidRPr="00B0208A">
        <w:rPr>
          <w:rFonts w:ascii="Candara" w:hAnsi="Candara" w:cs="Utsaah"/>
          <w:sz w:val="28"/>
          <w:szCs w:val="28"/>
        </w:rPr>
        <w:t>www.cav.udesc.br</w:t>
      </w:r>
      <w:r>
        <w:rPr>
          <w:rFonts w:ascii="Candara" w:hAnsi="Candara" w:cs="Utsaah"/>
          <w:sz w:val="28"/>
          <w:szCs w:val="28"/>
        </w:rPr>
        <w:t xml:space="preserve"> </w:t>
      </w:r>
    </w:p>
    <w:sectPr w:rsidR="009F0AAE" w:rsidRPr="004D07A2" w:rsidSect="0073379B">
      <w:type w:val="continuous"/>
      <w:pgSz w:w="11906" w:h="16838" w:code="9"/>
      <w:pgMar w:top="1440" w:right="1015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42" w:rsidRDefault="00630C42" w:rsidP="0063053E">
      <w:pPr>
        <w:spacing w:after="0" w:line="240" w:lineRule="auto"/>
      </w:pPr>
      <w:r>
        <w:separator/>
      </w:r>
    </w:p>
  </w:endnote>
  <w:endnote w:type="continuationSeparator" w:id="0">
    <w:p w:rsidR="00630C42" w:rsidRDefault="00630C42" w:rsidP="0063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42" w:rsidRDefault="00630C42" w:rsidP="0063053E">
      <w:pPr>
        <w:spacing w:after="0" w:line="240" w:lineRule="auto"/>
      </w:pPr>
      <w:r>
        <w:separator/>
      </w:r>
    </w:p>
  </w:footnote>
  <w:footnote w:type="continuationSeparator" w:id="0">
    <w:p w:rsidR="00630C42" w:rsidRDefault="00630C42" w:rsidP="0063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9D0"/>
    <w:multiLevelType w:val="hybridMultilevel"/>
    <w:tmpl w:val="25F8ED2A"/>
    <w:lvl w:ilvl="0" w:tplc="F52081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70D"/>
    <w:multiLevelType w:val="hybridMultilevel"/>
    <w:tmpl w:val="4BECF0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6DC"/>
    <w:multiLevelType w:val="hybridMultilevel"/>
    <w:tmpl w:val="95208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23CB7"/>
    <w:multiLevelType w:val="hybridMultilevel"/>
    <w:tmpl w:val="E51CF4B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F6FF6"/>
    <w:multiLevelType w:val="hybridMultilevel"/>
    <w:tmpl w:val="AB2092D0"/>
    <w:lvl w:ilvl="0" w:tplc="170A5AB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F376E"/>
    <w:multiLevelType w:val="hybridMultilevel"/>
    <w:tmpl w:val="631A33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F81"/>
    <w:multiLevelType w:val="hybridMultilevel"/>
    <w:tmpl w:val="8D9E6B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B6A40"/>
    <w:multiLevelType w:val="hybridMultilevel"/>
    <w:tmpl w:val="DC2AF8AE"/>
    <w:lvl w:ilvl="0" w:tplc="0416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669370E9"/>
    <w:multiLevelType w:val="hybridMultilevel"/>
    <w:tmpl w:val="B2389A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74932"/>
    <w:multiLevelType w:val="hybridMultilevel"/>
    <w:tmpl w:val="80769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d89290,#c7d9a3,#ead3fb,#d3d3fb,#0b42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80"/>
    <w:rsid w:val="000022EB"/>
    <w:rsid w:val="0001047D"/>
    <w:rsid w:val="0001094F"/>
    <w:rsid w:val="00014C52"/>
    <w:rsid w:val="00017A87"/>
    <w:rsid w:val="0002132A"/>
    <w:rsid w:val="00054AC1"/>
    <w:rsid w:val="00056570"/>
    <w:rsid w:val="00071AF3"/>
    <w:rsid w:val="00071D24"/>
    <w:rsid w:val="00072CD1"/>
    <w:rsid w:val="00074E47"/>
    <w:rsid w:val="00081ECD"/>
    <w:rsid w:val="00092C60"/>
    <w:rsid w:val="000937DC"/>
    <w:rsid w:val="000B5BC6"/>
    <w:rsid w:val="000C067B"/>
    <w:rsid w:val="000C5EF4"/>
    <w:rsid w:val="000D29DA"/>
    <w:rsid w:val="00100DFA"/>
    <w:rsid w:val="00113466"/>
    <w:rsid w:val="00125418"/>
    <w:rsid w:val="00143DAF"/>
    <w:rsid w:val="001534D2"/>
    <w:rsid w:val="00167BF1"/>
    <w:rsid w:val="00197048"/>
    <w:rsid w:val="001B1501"/>
    <w:rsid w:val="001C4977"/>
    <w:rsid w:val="001D0199"/>
    <w:rsid w:val="001D28A3"/>
    <w:rsid w:val="001D6747"/>
    <w:rsid w:val="00206549"/>
    <w:rsid w:val="00252EE5"/>
    <w:rsid w:val="00253B46"/>
    <w:rsid w:val="002739D8"/>
    <w:rsid w:val="002825E4"/>
    <w:rsid w:val="0029589C"/>
    <w:rsid w:val="002A3280"/>
    <w:rsid w:val="002B4408"/>
    <w:rsid w:val="002B7D2B"/>
    <w:rsid w:val="002E159A"/>
    <w:rsid w:val="003040F3"/>
    <w:rsid w:val="00321494"/>
    <w:rsid w:val="00322D14"/>
    <w:rsid w:val="00331189"/>
    <w:rsid w:val="0033358B"/>
    <w:rsid w:val="00334957"/>
    <w:rsid w:val="00341BA4"/>
    <w:rsid w:val="00346BC7"/>
    <w:rsid w:val="003609C3"/>
    <w:rsid w:val="00376755"/>
    <w:rsid w:val="003A7581"/>
    <w:rsid w:val="003E5815"/>
    <w:rsid w:val="003E6079"/>
    <w:rsid w:val="003F2A3B"/>
    <w:rsid w:val="003F654F"/>
    <w:rsid w:val="00404197"/>
    <w:rsid w:val="004510EF"/>
    <w:rsid w:val="004512A4"/>
    <w:rsid w:val="00451F28"/>
    <w:rsid w:val="00480A2D"/>
    <w:rsid w:val="00480FA1"/>
    <w:rsid w:val="00481D23"/>
    <w:rsid w:val="00494686"/>
    <w:rsid w:val="004A5E95"/>
    <w:rsid w:val="004A67A0"/>
    <w:rsid w:val="004D07A2"/>
    <w:rsid w:val="004D20E1"/>
    <w:rsid w:val="004D6202"/>
    <w:rsid w:val="004F449B"/>
    <w:rsid w:val="004F7C95"/>
    <w:rsid w:val="005207F4"/>
    <w:rsid w:val="005246C5"/>
    <w:rsid w:val="00524E80"/>
    <w:rsid w:val="00526802"/>
    <w:rsid w:val="005360FB"/>
    <w:rsid w:val="005371D2"/>
    <w:rsid w:val="00547970"/>
    <w:rsid w:val="00572533"/>
    <w:rsid w:val="00585038"/>
    <w:rsid w:val="00585E13"/>
    <w:rsid w:val="0059251E"/>
    <w:rsid w:val="005A0BE5"/>
    <w:rsid w:val="005C4054"/>
    <w:rsid w:val="006020E6"/>
    <w:rsid w:val="00626293"/>
    <w:rsid w:val="0063053E"/>
    <w:rsid w:val="00630C42"/>
    <w:rsid w:val="0068115C"/>
    <w:rsid w:val="006837F0"/>
    <w:rsid w:val="00686101"/>
    <w:rsid w:val="00686314"/>
    <w:rsid w:val="00694337"/>
    <w:rsid w:val="00696F9B"/>
    <w:rsid w:val="006B2FA3"/>
    <w:rsid w:val="006B4D37"/>
    <w:rsid w:val="006B6481"/>
    <w:rsid w:val="006B67E3"/>
    <w:rsid w:val="006D505E"/>
    <w:rsid w:val="006E0E01"/>
    <w:rsid w:val="006F074E"/>
    <w:rsid w:val="006F3677"/>
    <w:rsid w:val="007121ED"/>
    <w:rsid w:val="0071250B"/>
    <w:rsid w:val="0073379B"/>
    <w:rsid w:val="007533A3"/>
    <w:rsid w:val="00770877"/>
    <w:rsid w:val="007805B7"/>
    <w:rsid w:val="0078595A"/>
    <w:rsid w:val="007971E2"/>
    <w:rsid w:val="007B0784"/>
    <w:rsid w:val="007D1440"/>
    <w:rsid w:val="007E223C"/>
    <w:rsid w:val="007E2FBC"/>
    <w:rsid w:val="007E31DC"/>
    <w:rsid w:val="007E58F1"/>
    <w:rsid w:val="007F510C"/>
    <w:rsid w:val="00813CF7"/>
    <w:rsid w:val="008148EF"/>
    <w:rsid w:val="008167F5"/>
    <w:rsid w:val="00837273"/>
    <w:rsid w:val="00857232"/>
    <w:rsid w:val="0089733A"/>
    <w:rsid w:val="008B0FD1"/>
    <w:rsid w:val="008C1060"/>
    <w:rsid w:val="008C11EF"/>
    <w:rsid w:val="008E20B6"/>
    <w:rsid w:val="008E61A8"/>
    <w:rsid w:val="00900B77"/>
    <w:rsid w:val="00906A44"/>
    <w:rsid w:val="009257F2"/>
    <w:rsid w:val="00936715"/>
    <w:rsid w:val="009443B8"/>
    <w:rsid w:val="00947CC2"/>
    <w:rsid w:val="009557E8"/>
    <w:rsid w:val="00956CFC"/>
    <w:rsid w:val="00967E39"/>
    <w:rsid w:val="00972B01"/>
    <w:rsid w:val="00972D2D"/>
    <w:rsid w:val="009A3717"/>
    <w:rsid w:val="009B211D"/>
    <w:rsid w:val="009B4414"/>
    <w:rsid w:val="009C49E1"/>
    <w:rsid w:val="009D3844"/>
    <w:rsid w:val="009E606D"/>
    <w:rsid w:val="009F0AAE"/>
    <w:rsid w:val="009F4C07"/>
    <w:rsid w:val="00A23B2C"/>
    <w:rsid w:val="00A31645"/>
    <w:rsid w:val="00A541C7"/>
    <w:rsid w:val="00A740E0"/>
    <w:rsid w:val="00A749C0"/>
    <w:rsid w:val="00A907ED"/>
    <w:rsid w:val="00A9471F"/>
    <w:rsid w:val="00AA3D74"/>
    <w:rsid w:val="00AB09AD"/>
    <w:rsid w:val="00AB09BA"/>
    <w:rsid w:val="00AB1C73"/>
    <w:rsid w:val="00AB72AF"/>
    <w:rsid w:val="00AC1AC1"/>
    <w:rsid w:val="00AC5B34"/>
    <w:rsid w:val="00AD5C68"/>
    <w:rsid w:val="00AE4318"/>
    <w:rsid w:val="00AF2738"/>
    <w:rsid w:val="00B0208A"/>
    <w:rsid w:val="00B064E2"/>
    <w:rsid w:val="00B43DC9"/>
    <w:rsid w:val="00B66DC4"/>
    <w:rsid w:val="00B87A1D"/>
    <w:rsid w:val="00BB086B"/>
    <w:rsid w:val="00BB2DA0"/>
    <w:rsid w:val="00BC7AB4"/>
    <w:rsid w:val="00BD3067"/>
    <w:rsid w:val="00BD40D7"/>
    <w:rsid w:val="00BF363C"/>
    <w:rsid w:val="00C12A01"/>
    <w:rsid w:val="00C338FE"/>
    <w:rsid w:val="00C60084"/>
    <w:rsid w:val="00C60CCE"/>
    <w:rsid w:val="00C61BC6"/>
    <w:rsid w:val="00C7025D"/>
    <w:rsid w:val="00C71728"/>
    <w:rsid w:val="00C73708"/>
    <w:rsid w:val="00C85ACB"/>
    <w:rsid w:val="00CB0706"/>
    <w:rsid w:val="00CB3645"/>
    <w:rsid w:val="00CF4B6E"/>
    <w:rsid w:val="00D12AB3"/>
    <w:rsid w:val="00D15D93"/>
    <w:rsid w:val="00D1658C"/>
    <w:rsid w:val="00D3256B"/>
    <w:rsid w:val="00D376B7"/>
    <w:rsid w:val="00D44748"/>
    <w:rsid w:val="00D63197"/>
    <w:rsid w:val="00D72E3B"/>
    <w:rsid w:val="00D80171"/>
    <w:rsid w:val="00D858F7"/>
    <w:rsid w:val="00DA765D"/>
    <w:rsid w:val="00DC0F51"/>
    <w:rsid w:val="00DC2B0F"/>
    <w:rsid w:val="00DE05C8"/>
    <w:rsid w:val="00DE212D"/>
    <w:rsid w:val="00E14DAF"/>
    <w:rsid w:val="00E2721A"/>
    <w:rsid w:val="00E33F16"/>
    <w:rsid w:val="00E47647"/>
    <w:rsid w:val="00E54F0A"/>
    <w:rsid w:val="00E5748D"/>
    <w:rsid w:val="00E610B8"/>
    <w:rsid w:val="00E92322"/>
    <w:rsid w:val="00E9725C"/>
    <w:rsid w:val="00EA32F3"/>
    <w:rsid w:val="00EB4F75"/>
    <w:rsid w:val="00EC0411"/>
    <w:rsid w:val="00EC74D1"/>
    <w:rsid w:val="00EE7EF8"/>
    <w:rsid w:val="00EF5141"/>
    <w:rsid w:val="00F1298C"/>
    <w:rsid w:val="00F41E69"/>
    <w:rsid w:val="00F45661"/>
    <w:rsid w:val="00F542FC"/>
    <w:rsid w:val="00F74A0F"/>
    <w:rsid w:val="00F84765"/>
    <w:rsid w:val="00F93CF5"/>
    <w:rsid w:val="00FA5D4F"/>
    <w:rsid w:val="00FE3C7D"/>
    <w:rsid w:val="00FE5972"/>
    <w:rsid w:val="00FF2640"/>
    <w:rsid w:val="00FF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d89290,#c7d9a3,#ead3fb,#d3d3fb,#0b422f"/>
    </o:shapedefaults>
    <o:shapelayout v:ext="edit">
      <o:idmap v:ext="edit" data="1"/>
    </o:shapelayout>
  </w:shapeDefaults>
  <w:decimalSymbol w:val=","/>
  <w:listSeparator w:val=";"/>
  <w15:docId w15:val="{779EE5E2-8716-471A-81CF-7C9A3E4F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71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7A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0F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D505E"/>
    <w:pPr>
      <w:spacing w:after="0" w:line="240" w:lineRule="auto"/>
    </w:pPr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D858F7"/>
  </w:style>
  <w:style w:type="character" w:styleId="HiperlinkVisitado">
    <w:name w:val="FollowedHyperlink"/>
    <w:basedOn w:val="Fontepargpadro"/>
    <w:uiPriority w:val="99"/>
    <w:semiHidden/>
    <w:unhideWhenUsed/>
    <w:rsid w:val="00D858F7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foncab">
    <w:name w:val="foncab"/>
    <w:basedOn w:val="Normal"/>
    <w:rsid w:val="00D858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9988"/>
      <w:sz w:val="20"/>
      <w:szCs w:val="20"/>
    </w:rPr>
  </w:style>
  <w:style w:type="paragraph" w:customStyle="1" w:styleId="ball">
    <w:name w:val="ball"/>
    <w:basedOn w:val="Normal"/>
    <w:rsid w:val="00D858F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e">
    <w:name w:val="bse"/>
    <w:basedOn w:val="Normal"/>
    <w:rsid w:val="00D858F7"/>
    <w:pPr>
      <w:pBdr>
        <w:top w:val="single" w:sz="6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ed">
    <w:name w:val="bsed"/>
    <w:basedOn w:val="Normal"/>
    <w:rsid w:val="00D858F7"/>
    <w:pPr>
      <w:pBdr>
        <w:top w:val="single" w:sz="6" w:space="0" w:color="auto"/>
        <w:left w:val="single" w:sz="6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ei">
    <w:name w:val="bsei"/>
    <w:basedOn w:val="Normal"/>
    <w:rsid w:val="00D858F7"/>
    <w:pPr>
      <w:pBdr>
        <w:top w:val="single" w:sz="6" w:space="0" w:color="auto"/>
        <w:left w:val="single" w:sz="6" w:space="0" w:color="auto"/>
        <w:bottom w:val="single" w:sz="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i">
    <w:name w:val="bsi"/>
    <w:basedOn w:val="Normal"/>
    <w:rsid w:val="00D858F7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">
    <w:name w:val="bi"/>
    <w:basedOn w:val="Normal"/>
    <w:rsid w:val="00D858F7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s">
    <w:name w:val="bs"/>
    <w:basedOn w:val="Normal"/>
    <w:rsid w:val="00D858F7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">
    <w:name w:val="bed"/>
    <w:basedOn w:val="Normal"/>
    <w:rsid w:val="00D858F7"/>
    <w:pPr>
      <w:pBdr>
        <w:top w:val="single" w:sz="2" w:space="0" w:color="auto"/>
        <w:left w:val="single" w:sz="6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a1">
    <w:name w:val="borda1"/>
    <w:basedOn w:val="Normal"/>
    <w:rsid w:val="00D858F7"/>
    <w:pPr>
      <w:pBdr>
        <w:top w:val="single" w:sz="6" w:space="0" w:color="C4E4D4"/>
        <w:left w:val="single" w:sz="6" w:space="0" w:color="C4E4D4"/>
        <w:bottom w:val="single" w:sz="6" w:space="0" w:color="337766"/>
        <w:right w:val="single" w:sz="6" w:space="0" w:color="3377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a2">
    <w:name w:val="borda2"/>
    <w:basedOn w:val="Normal"/>
    <w:rsid w:val="00D858F7"/>
    <w:pPr>
      <w:pBdr>
        <w:top w:val="single" w:sz="6" w:space="0" w:color="FFFFFF"/>
        <w:left w:val="single" w:sz="6" w:space="0" w:color="FFFFFF"/>
        <w:bottom w:val="single" w:sz="6" w:space="0" w:color="337766"/>
        <w:right w:val="single" w:sz="6" w:space="0" w:color="3377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s">
    <w:name w:val="xxs"/>
    <w:basedOn w:val="Normal"/>
    <w:rsid w:val="00D8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50">
    <w:name w:val="x50"/>
    <w:basedOn w:val="Normal"/>
    <w:rsid w:val="00D8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enter">
    <w:name w:val="enter"/>
    <w:basedOn w:val="Normal"/>
    <w:rsid w:val="00D8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p1">
    <w:name w:val="esp1"/>
    <w:basedOn w:val="Normal"/>
    <w:rsid w:val="00D8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p2">
    <w:name w:val="esp2"/>
    <w:basedOn w:val="Normal"/>
    <w:rsid w:val="00D858F7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Normal"/>
    <w:rsid w:val="00D858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ent">
    <w:name w:val="ident"/>
    <w:basedOn w:val="Normal"/>
    <w:rsid w:val="00D858F7"/>
    <w:pPr>
      <w:spacing w:before="100" w:beforeAutospacing="1" w:after="100" w:afterAutospacing="1" w:line="255" w:lineRule="atLeast"/>
      <w:ind w:firstLine="180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bm124">
    <w:name w:val="bm124"/>
    <w:basedOn w:val="Normal"/>
    <w:rsid w:val="00D858F7"/>
    <w:pPr>
      <w:pBdr>
        <w:top w:val="single" w:sz="6" w:space="0" w:color="BBDDBB"/>
        <w:left w:val="single" w:sz="6" w:space="0" w:color="BBDDBB"/>
        <w:bottom w:val="single" w:sz="2" w:space="0" w:color="BBDDBB"/>
        <w:right w:val="single" w:sz="6" w:space="0" w:color="BBDD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1234">
    <w:name w:val="bm1234"/>
    <w:basedOn w:val="Normal"/>
    <w:rsid w:val="00D858F7"/>
    <w:pPr>
      <w:pBdr>
        <w:top w:val="single" w:sz="6" w:space="0" w:color="BBDDBB"/>
        <w:left w:val="single" w:sz="6" w:space="0" w:color="BBDDBB"/>
        <w:bottom w:val="single" w:sz="6" w:space="0" w:color="BBDDBB"/>
        <w:right w:val="single" w:sz="6" w:space="0" w:color="BBDD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hse">
    <w:name w:val="bthse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thse9">
    <w:name w:val="bthse9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thse8">
    <w:name w:val="bthse8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bthsed">
    <w:name w:val="bthsed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thsed9">
    <w:name w:val="bthsed9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thsed8">
    <w:name w:val="bthsed8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btds">
    <w:name w:val="btds"/>
    <w:basedOn w:val="Normal"/>
    <w:rsid w:val="00D858F7"/>
    <w:pPr>
      <w:pBdr>
        <w:top w:val="single" w:sz="6" w:space="0" w:color="CACACA"/>
        <w:left w:val="single" w:sz="2" w:space="0" w:color="CACACA"/>
        <w:bottom w:val="single" w:sz="2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tdsd">
    <w:name w:val="btdsd"/>
    <w:basedOn w:val="Normal"/>
    <w:rsid w:val="00D858F7"/>
    <w:pPr>
      <w:pBdr>
        <w:top w:val="single" w:sz="6" w:space="0" w:color="CACACA"/>
        <w:left w:val="single" w:sz="2" w:space="0" w:color="CACACA"/>
        <w:bottom w:val="single" w:sz="2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tdse">
    <w:name w:val="btdse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tdsei">
    <w:name w:val="btdsei"/>
    <w:basedOn w:val="Normal"/>
    <w:rsid w:val="00D858F7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tdsed">
    <w:name w:val="btdsed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tdall">
    <w:name w:val="btdall"/>
    <w:basedOn w:val="Normal"/>
    <w:rsid w:val="00D858F7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tdse9">
    <w:name w:val="btdse9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tdsei9">
    <w:name w:val="btdsei9"/>
    <w:basedOn w:val="Normal"/>
    <w:rsid w:val="00D858F7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tdsed9">
    <w:name w:val="btdsed9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tdall9">
    <w:name w:val="btdall9"/>
    <w:basedOn w:val="Normal"/>
    <w:rsid w:val="00D858F7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tdse8">
    <w:name w:val="btdse8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btdsei8">
    <w:name w:val="btdsei8"/>
    <w:basedOn w:val="Normal"/>
    <w:rsid w:val="00D858F7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btdsed8">
    <w:name w:val="btdsed8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btdall8">
    <w:name w:val="btdall8"/>
    <w:basedOn w:val="Normal"/>
    <w:rsid w:val="00D858F7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btdie">
    <w:name w:val="btdie"/>
    <w:basedOn w:val="Normal"/>
    <w:rsid w:val="00D858F7"/>
    <w:pPr>
      <w:pBdr>
        <w:top w:val="single" w:sz="2" w:space="0" w:color="CACACA"/>
        <w:left w:val="single" w:sz="6" w:space="0" w:color="CACACA"/>
        <w:bottom w:val="single" w:sz="6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tdie9">
    <w:name w:val="btdie9"/>
    <w:basedOn w:val="Normal"/>
    <w:rsid w:val="00D858F7"/>
    <w:pPr>
      <w:pBdr>
        <w:top w:val="single" w:sz="2" w:space="0" w:color="CACACA"/>
        <w:left w:val="single" w:sz="6" w:space="0" w:color="CACACA"/>
        <w:bottom w:val="single" w:sz="6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tdie8">
    <w:name w:val="btdie8"/>
    <w:basedOn w:val="Normal"/>
    <w:rsid w:val="00D858F7"/>
    <w:pPr>
      <w:pBdr>
        <w:top w:val="single" w:sz="2" w:space="0" w:color="CACACA"/>
        <w:left w:val="single" w:sz="6" w:space="0" w:color="CACACA"/>
        <w:bottom w:val="single" w:sz="6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btdied">
    <w:name w:val="btdied"/>
    <w:basedOn w:val="Normal"/>
    <w:rsid w:val="00D858F7"/>
    <w:pPr>
      <w:pBdr>
        <w:top w:val="single" w:sz="2" w:space="0" w:color="CACACA"/>
        <w:left w:val="single" w:sz="6" w:space="0" w:color="CACACA"/>
        <w:bottom w:val="single" w:sz="6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for">
    <w:name w:val="tabfor"/>
    <w:basedOn w:val="Normal"/>
    <w:rsid w:val="00D858F7"/>
    <w:pPr>
      <w:pBdr>
        <w:top w:val="single" w:sz="6" w:space="0" w:color="CACACA"/>
        <w:left w:val="single" w:sz="6" w:space="0" w:color="CACACA"/>
        <w:bottom w:val="single" w:sz="12" w:space="0" w:color="CACACA"/>
        <w:right w:val="single" w:sz="12" w:space="0" w:color="CACAC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for9">
    <w:name w:val="tabfor9"/>
    <w:basedOn w:val="Normal"/>
    <w:rsid w:val="00D858F7"/>
    <w:pPr>
      <w:pBdr>
        <w:top w:val="single" w:sz="6" w:space="0" w:color="CACACA"/>
        <w:left w:val="single" w:sz="6" w:space="0" w:color="CACACA"/>
        <w:bottom w:val="single" w:sz="12" w:space="0" w:color="CACACA"/>
        <w:right w:val="single" w:sz="12" w:space="0" w:color="CACACA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bcsi">
    <w:name w:val="bcsi"/>
    <w:basedOn w:val="Normal"/>
    <w:rsid w:val="00D858F7"/>
    <w:pPr>
      <w:pBdr>
        <w:top w:val="single" w:sz="6" w:space="0" w:color="CACACA"/>
        <w:left w:val="single" w:sz="2" w:space="0" w:color="CACACA"/>
        <w:bottom w:val="single" w:sz="6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i">
    <w:name w:val="bci"/>
    <w:basedOn w:val="Normal"/>
    <w:rsid w:val="00D858F7"/>
    <w:pPr>
      <w:pBdr>
        <w:top w:val="single" w:sz="2" w:space="0" w:color="CACACA"/>
        <w:left w:val="single" w:sz="2" w:space="0" w:color="CACACA"/>
        <w:bottom w:val="single" w:sz="6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id">
    <w:name w:val="bcid"/>
    <w:basedOn w:val="Normal"/>
    <w:rsid w:val="00D858F7"/>
    <w:pPr>
      <w:pBdr>
        <w:top w:val="single" w:sz="2" w:space="0" w:color="CACACA"/>
        <w:left w:val="single" w:sz="2" w:space="0" w:color="CACACA"/>
        <w:bottom w:val="single" w:sz="6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s">
    <w:name w:val="bcs"/>
    <w:basedOn w:val="Normal"/>
    <w:rsid w:val="00D858F7"/>
    <w:pPr>
      <w:pBdr>
        <w:top w:val="single" w:sz="6" w:space="0" w:color="CACACA"/>
        <w:left w:val="single" w:sz="2" w:space="0" w:color="CACACA"/>
        <w:bottom w:val="single" w:sz="2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sd">
    <w:name w:val="bcsd"/>
    <w:basedOn w:val="Normal"/>
    <w:rsid w:val="00D858F7"/>
    <w:pPr>
      <w:pBdr>
        <w:top w:val="single" w:sz="6" w:space="0" w:color="CACACA"/>
        <w:left w:val="single" w:sz="2" w:space="0" w:color="CACACA"/>
        <w:bottom w:val="single" w:sz="2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sei">
    <w:name w:val="bcsei"/>
    <w:basedOn w:val="Normal"/>
    <w:rsid w:val="00D858F7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sed">
    <w:name w:val="bcsed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se">
    <w:name w:val="bcse"/>
    <w:basedOn w:val="Normal"/>
    <w:rsid w:val="00D858F7"/>
    <w:pPr>
      <w:pBdr>
        <w:top w:val="single" w:sz="6" w:space="0" w:color="CACACA"/>
        <w:left w:val="single" w:sz="6" w:space="0" w:color="CACACA"/>
        <w:bottom w:val="single" w:sz="2" w:space="0" w:color="CACACA"/>
        <w:right w:val="single" w:sz="2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ll">
    <w:name w:val="bcall"/>
    <w:basedOn w:val="Normal"/>
    <w:rsid w:val="00D858F7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58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D858F7"/>
  </w:style>
  <w:style w:type="numbering" w:customStyle="1" w:styleId="Semlista3">
    <w:name w:val="Sem lista3"/>
    <w:next w:val="Semlista"/>
    <w:uiPriority w:val="99"/>
    <w:semiHidden/>
    <w:unhideWhenUsed/>
    <w:rsid w:val="00D858F7"/>
  </w:style>
  <w:style w:type="numbering" w:customStyle="1" w:styleId="Semlista4">
    <w:name w:val="Sem lista4"/>
    <w:next w:val="Semlista"/>
    <w:uiPriority w:val="99"/>
    <w:semiHidden/>
    <w:unhideWhenUsed/>
    <w:rsid w:val="00D858F7"/>
  </w:style>
  <w:style w:type="paragraph" w:styleId="Textodebalo">
    <w:name w:val="Balloon Text"/>
    <w:basedOn w:val="Normal"/>
    <w:link w:val="TextodebaloChar"/>
    <w:uiPriority w:val="99"/>
    <w:semiHidden/>
    <w:unhideWhenUsed/>
    <w:rsid w:val="0063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5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0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53E"/>
  </w:style>
  <w:style w:type="paragraph" w:styleId="Rodap">
    <w:name w:val="footer"/>
    <w:basedOn w:val="Normal"/>
    <w:link w:val="RodapChar"/>
    <w:uiPriority w:val="99"/>
    <w:unhideWhenUsed/>
    <w:rsid w:val="00630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53E"/>
  </w:style>
  <w:style w:type="character" w:styleId="nfase">
    <w:name w:val="Emphasis"/>
    <w:basedOn w:val="Fontepargpadro"/>
    <w:uiPriority w:val="20"/>
    <w:qFormat/>
    <w:rsid w:val="004D6202"/>
    <w:rPr>
      <w:i/>
      <w:iCs/>
    </w:rPr>
  </w:style>
  <w:style w:type="paragraph" w:customStyle="1" w:styleId="conteudo">
    <w:name w:val="conteudo"/>
    <w:basedOn w:val="Normal"/>
    <w:rsid w:val="004D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"/>
    <w:uiPriority w:val="99"/>
    <w:semiHidden/>
    <w:rsid w:val="0078595A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71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071D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71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9B4414"/>
    <w:rPr>
      <w:b/>
      <w:bCs/>
      <w:smallCaps/>
      <w:spacing w:val="5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66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66DC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2629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311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1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1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1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arquiv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0960-8B70-4951-A2AA-EE5E3E5E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4502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Dalmina</dc:creator>
  <cp:lastModifiedBy>DANIEL SUITER</cp:lastModifiedBy>
  <cp:revision>7</cp:revision>
  <cp:lastPrinted>2014-07-08T14:15:00Z</cp:lastPrinted>
  <dcterms:created xsi:type="dcterms:W3CDTF">2015-09-17T18:37:00Z</dcterms:created>
  <dcterms:modified xsi:type="dcterms:W3CDTF">2015-09-17T19:04:00Z</dcterms:modified>
</cp:coreProperties>
</file>